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C01D5" w14:textId="77777777" w:rsidR="00EE29A2" w:rsidRDefault="00EE29A2">
      <w:pPr>
        <w:pStyle w:val="Logo"/>
        <w:rPr>
          <w:color w:val="7F7F7F" w:themeColor="text1" w:themeTint="80"/>
        </w:rPr>
      </w:pPr>
      <w:r w:rsidRPr="00724770">
        <w:rPr>
          <w:rFonts w:cs="Arial"/>
          <w:noProof/>
          <w:color w:val="272B30"/>
        </w:rPr>
        <w:drawing>
          <wp:inline distT="0" distB="0" distL="0" distR="0" wp14:anchorId="6C895182" wp14:editId="6B08CA61">
            <wp:extent cx="1958340" cy="4623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kFusion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83830" cy="468343"/>
                    </a:xfrm>
                    <a:prstGeom prst="rect">
                      <a:avLst/>
                    </a:prstGeom>
                  </pic:spPr>
                </pic:pic>
              </a:graphicData>
            </a:graphic>
          </wp:inline>
        </w:drawing>
      </w:r>
    </w:p>
    <w:sdt>
      <w:sdtPr>
        <w:rPr>
          <w:color w:val="7F7F7F" w:themeColor="text1" w:themeTint="80"/>
        </w:rPr>
        <w:id w:val="-388415555"/>
        <w:docPartObj>
          <w:docPartGallery w:val="Cover Pages"/>
          <w:docPartUnique/>
        </w:docPartObj>
      </w:sdtPr>
      <w:sdtEndPr>
        <w:rPr>
          <w:rFonts w:cs="Arial"/>
          <w:sz w:val="32"/>
          <w:szCs w:val="32"/>
        </w:rPr>
      </w:sdtEndPr>
      <w:sdtContent>
        <w:p w14:paraId="329C4106" w14:textId="4F9FC817" w:rsidR="00A414E7" w:rsidRPr="004B59C1" w:rsidRDefault="00A414E7">
          <w:pPr>
            <w:pStyle w:val="Logo"/>
            <w:rPr>
              <w:color w:val="7F7F7F" w:themeColor="text1" w:themeTint="80"/>
            </w:rPr>
          </w:pPr>
        </w:p>
        <w:p w14:paraId="329C4107" w14:textId="77777777" w:rsidR="00A414E7" w:rsidRPr="004B59C1" w:rsidRDefault="00A414E7">
          <w:pPr>
            <w:rPr>
              <w:color w:val="7F7F7F" w:themeColor="text1" w:themeTint="80"/>
            </w:rPr>
          </w:pPr>
        </w:p>
        <w:p w14:paraId="329C4108" w14:textId="77777777" w:rsidR="004B59C1" w:rsidRDefault="00DA66CC" w:rsidP="004B59C1">
          <w:pPr>
            <w:jc w:val="both"/>
            <w:rPr>
              <w:color w:val="7F7F7F" w:themeColor="text1" w:themeTint="80"/>
            </w:rPr>
          </w:pPr>
          <w:r w:rsidRPr="004B59C1">
            <w:rPr>
              <w:noProof/>
              <w:color w:val="7F7F7F" w:themeColor="text1" w:themeTint="80"/>
              <w:lang w:eastAsia="en-US"/>
            </w:rPr>
            <mc:AlternateContent>
              <mc:Choice Requires="wps">
                <w:drawing>
                  <wp:anchor distT="0" distB="0" distL="114300" distR="114300" simplePos="0" relativeHeight="251659264" behindDoc="0" locked="0" layoutInCell="1" allowOverlap="1" wp14:anchorId="329C42D0" wp14:editId="329C42D1">
                    <wp:simplePos x="0" y="0"/>
                    <wp:positionH relativeFrom="margin">
                      <wp:align>right</wp:align>
                    </wp:positionH>
                    <wp:positionV relativeFrom="margin">
                      <wp:posOffset>3286125</wp:posOffset>
                    </wp:positionV>
                    <wp:extent cx="5943600" cy="3952875"/>
                    <wp:effectExtent l="0" t="0" r="0" b="9525"/>
                    <wp:wrapTopAndBottom/>
                    <wp:docPr id="2" name="Text Box 2" descr="Text box displaying document title and subtitle"/>
                    <wp:cNvGraphicFramePr/>
                    <a:graphic xmlns:a="http://schemas.openxmlformats.org/drawingml/2006/main">
                      <a:graphicData uri="http://schemas.microsoft.com/office/word/2010/wordprocessingShape">
                        <wps:wsp>
                          <wps:cNvSpPr txBox="1"/>
                          <wps:spPr>
                            <a:xfrm>
                              <a:off x="0" y="0"/>
                              <a:ext cx="5943600" cy="395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C4310" w14:textId="4F6EFCD7" w:rsidR="001D1522" w:rsidRPr="005408A2" w:rsidRDefault="00715486" w:rsidP="006E1C08">
                                <w:pPr>
                                  <w:pStyle w:val="Title"/>
                                  <w:jc w:val="center"/>
                                </w:pPr>
                                <w:sdt>
                                  <w:sdtPr>
                                    <w:alias w:val="Title"/>
                                    <w:tag w:val=""/>
                                    <w:id w:val="-1880613236"/>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1D1522">
                                      <w:t>Robotic Process Automation</w:t>
                                    </w:r>
                                  </w:sdtContent>
                                </w:sdt>
                                <w:r w:rsidR="001D1522">
                                  <w:br/>
                                </w:r>
                                <w:proofErr w:type="spellStart"/>
                                <w:r w:rsidR="001D1522">
                                  <w:t>RunBook</w:t>
                                </w:r>
                                <w:proofErr w:type="spellEnd"/>
                              </w:p>
                              <w:p w14:paraId="329C4311" w14:textId="2FAF400D" w:rsidR="001D1522" w:rsidRDefault="00715486" w:rsidP="006E1C08">
                                <w:pPr>
                                  <w:pStyle w:val="Subtitle"/>
                                  <w:jc w:val="center"/>
                                </w:pPr>
                                <w:sdt>
                                  <w:sdtPr>
                                    <w:alias w:val="Subtitle"/>
                                    <w:tag w:val=""/>
                                    <w:id w:val="1047418785"/>
                                    <w:dataBinding w:prefixMappings="xmlns:ns0='http://purl.org/dc/elements/1.1/' xmlns:ns1='http://schemas.openxmlformats.org/package/2006/metadata/core-properties' " w:xpath="/ns1:coreProperties[1]/ns0:subject[1]" w:storeItemID="{6C3C8BC8-F283-45AE-878A-BAB7291924A1}"/>
                                    <w15:appearance w15:val="hidden"/>
                                    <w:text/>
                                  </w:sdtPr>
                                  <w:sdtEndPr/>
                                  <w:sdtContent>
                                    <w:r w:rsidR="001D1522">
                                      <w:t>&lt;process name&gt;</w:t>
                                    </w:r>
                                  </w:sdtContent>
                                </w:sdt>
                                <w:r w:rsidR="001D1522">
                                  <w:br/>
                                </w:r>
                              </w:p>
                              <w:p w14:paraId="329C4312" w14:textId="77777777" w:rsidR="001D1522" w:rsidRDefault="001D1522" w:rsidP="006B2C05"/>
                              <w:p w14:paraId="329C4313" w14:textId="77777777" w:rsidR="001D1522" w:rsidRPr="006B2C05" w:rsidRDefault="001D1522" w:rsidP="006B2C05"/>
                              <w:p w14:paraId="329C4314" w14:textId="77777777" w:rsidR="001D1522" w:rsidRPr="006B2C05" w:rsidRDefault="001D1522" w:rsidP="005408A2">
                                <w:pPr>
                                  <w:rPr>
                                    <w:rFonts w:cs="Arial"/>
                                    <w:color w:val="7F7F7F" w:themeColor="text1" w:themeTint="80"/>
                                    <w:sz w:val="24"/>
                                    <w:szCs w:val="24"/>
                                  </w:rPr>
                                </w:pPr>
                                <w:r w:rsidRPr="006B2C05">
                                  <w:rPr>
                                    <w:rFonts w:cs="Arial"/>
                                    <w:color w:val="7F7F7F" w:themeColor="text1" w:themeTint="80"/>
                                    <w:sz w:val="24"/>
                                    <w:szCs w:val="24"/>
                                  </w:rPr>
                                  <w:t>Author: &lt;author&gt;</w:t>
                                </w:r>
                                <w:r w:rsidRPr="006B2C05">
                                  <w:rPr>
                                    <w:rFonts w:cs="Arial"/>
                                    <w:color w:val="7F7F7F" w:themeColor="text1" w:themeTint="80"/>
                                    <w:sz w:val="24"/>
                                    <w:szCs w:val="24"/>
                                  </w:rPr>
                                  <w:br/>
                                  <w:t>Date: &lt;date&gt;</w:t>
                                </w:r>
                                <w:r w:rsidRPr="006B2C05">
                                  <w:rPr>
                                    <w:rFonts w:cs="Arial"/>
                                    <w:color w:val="7F7F7F" w:themeColor="text1" w:themeTint="80"/>
                                    <w:sz w:val="24"/>
                                    <w:szCs w:val="24"/>
                                  </w:rPr>
                                  <w:br/>
                                  <w:t>Version: &lt;version&gt;</w:t>
                                </w:r>
                              </w:p>
                              <w:p w14:paraId="329C4315" w14:textId="77777777" w:rsidR="001D1522" w:rsidRPr="005408A2" w:rsidRDefault="001D1522" w:rsidP="005408A2">
                                <w:pPr>
                                  <w:rPr>
                                    <w:rFonts w:cs="Arial"/>
                                    <w:color w:val="7F7F7F" w:themeColor="text1" w:themeTint="80"/>
                                    <w:sz w:val="32"/>
                                    <w:szCs w:val="3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9C42D0" id="_x0000_t202" coordsize="21600,21600" o:spt="202" path="m,l,21600r21600,l21600,xe">
                    <v:stroke joinstyle="miter"/>
                    <v:path gradientshapeok="t" o:connecttype="rect"/>
                  </v:shapetype>
                  <v:shape id="Text Box 2" o:spid="_x0000_s1026" type="#_x0000_t202" alt="Text box displaying document title and subtitle" style="position:absolute;left:0;text-align:left;margin-left:416.8pt;margin-top:258.75pt;width:468pt;height:311.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" filled="f" stroked="f" strokeweight=".5pt">
                    <v:textbox inset="0,0,0,0">
                      <w:txbxContent>
                        <w:p w14:paraId="329C4310" w14:textId="4F6EFCD7" w:rsidR="001D1522" w:rsidRPr="005408A2" w:rsidRDefault="001D1522" w:rsidP="006E1C08">
                          <w:pPr>
                            <w:pStyle w:val="Title"/>
                            <w:jc w:val="center"/>
                          </w:pPr>
                          <w:sdt>
                            <w:sdtPr>
                              <w:alias w:val="Title"/>
                              <w:tag w:val=""/>
                              <w:id w:val="-1880613236"/>
                              <w:dataBinding w:prefixMappings="xmlns:ns0='http://purl.org/dc/elements/1.1/' xmlns:ns1='http://schemas.openxmlformats.org/package/2006/metadata/core-properties' " w:xpath="/ns1:coreProperties[1]/ns0:title[1]" w:storeItemID="{6C3C8BC8-F283-45AE-878A-BAB7291924A1}"/>
                              <w15:appearance w15:val="hidden"/>
                              <w:text/>
                            </w:sdtPr>
                            <w:sdtContent>
                              <w:r>
                                <w:t>Robotic Process Automation</w:t>
                              </w:r>
                            </w:sdtContent>
                          </w:sdt>
                          <w:r>
                            <w:br/>
                            <w:t>RunBook</w:t>
                          </w:r>
                        </w:p>
                        <w:p w14:paraId="329C4311" w14:textId="2FAF400D" w:rsidR="001D1522" w:rsidRDefault="001D1522" w:rsidP="006E1C08">
                          <w:pPr>
                            <w:pStyle w:val="Subtitle"/>
                            <w:jc w:val="center"/>
                          </w:pPr>
                          <w:sdt>
                            <w:sdtPr>
                              <w:alias w:val="Subtitle"/>
                              <w:tag w:val=""/>
                              <w:id w:val="1047418785"/>
                              <w:dataBinding w:prefixMappings="xmlns:ns0='http://purl.org/dc/elements/1.1/' xmlns:ns1='http://schemas.openxmlformats.org/package/2006/metadata/core-properties' " w:xpath="/ns1:coreProperties[1]/ns0:subject[1]" w:storeItemID="{6C3C8BC8-F283-45AE-878A-BAB7291924A1}"/>
                              <w15:appearance w15:val="hidden"/>
                              <w:text/>
                            </w:sdtPr>
                            <w:sdtContent>
                              <w:r>
                                <w:t>&lt;process name&gt;</w:t>
                              </w:r>
                            </w:sdtContent>
                          </w:sdt>
                          <w:r>
                            <w:br/>
                          </w:r>
                        </w:p>
                        <w:p w14:paraId="329C4312" w14:textId="77777777" w:rsidR="001D1522" w:rsidRDefault="001D1522" w:rsidP="006B2C05"/>
                        <w:p w14:paraId="329C4313" w14:textId="77777777" w:rsidR="001D1522" w:rsidRPr="006B2C05" w:rsidRDefault="001D1522" w:rsidP="006B2C05"/>
                        <w:p w14:paraId="329C4314" w14:textId="77777777" w:rsidR="001D1522" w:rsidRPr="006B2C05" w:rsidRDefault="001D1522" w:rsidP="005408A2">
                          <w:pPr>
                            <w:rPr>
                              <w:rFonts w:cs="Arial"/>
                              <w:color w:val="7F7F7F" w:themeColor="text1" w:themeTint="80"/>
                              <w:sz w:val="24"/>
                              <w:szCs w:val="24"/>
                            </w:rPr>
                          </w:pPr>
                          <w:r w:rsidRPr="006B2C05">
                            <w:rPr>
                              <w:rFonts w:cs="Arial"/>
                              <w:color w:val="7F7F7F" w:themeColor="text1" w:themeTint="80"/>
                              <w:sz w:val="24"/>
                              <w:szCs w:val="24"/>
                            </w:rPr>
                            <w:t>Author: &lt;author&gt;</w:t>
                          </w:r>
                          <w:r w:rsidRPr="006B2C05">
                            <w:rPr>
                              <w:rFonts w:cs="Arial"/>
                              <w:color w:val="7F7F7F" w:themeColor="text1" w:themeTint="80"/>
                              <w:sz w:val="24"/>
                              <w:szCs w:val="24"/>
                            </w:rPr>
                            <w:br/>
                            <w:t>Date: &lt;date&gt;</w:t>
                          </w:r>
                          <w:r w:rsidRPr="006B2C05">
                            <w:rPr>
                              <w:rFonts w:cs="Arial"/>
                              <w:color w:val="7F7F7F" w:themeColor="text1" w:themeTint="80"/>
                              <w:sz w:val="24"/>
                              <w:szCs w:val="24"/>
                            </w:rPr>
                            <w:br/>
                            <w:t>Version: &lt;version&gt;</w:t>
                          </w:r>
                        </w:p>
                        <w:p w14:paraId="329C4315" w14:textId="77777777" w:rsidR="001D1522" w:rsidRPr="005408A2" w:rsidRDefault="001D1522" w:rsidP="005408A2">
                          <w:pPr>
                            <w:rPr>
                              <w:rFonts w:cs="Arial"/>
                              <w:color w:val="7F7F7F" w:themeColor="text1" w:themeTint="80"/>
                              <w:sz w:val="32"/>
                              <w:szCs w:val="32"/>
                            </w:rPr>
                          </w:pPr>
                        </w:p>
                      </w:txbxContent>
                    </v:textbox>
                    <w10:wrap type="topAndBottom" anchorx="margin" anchory="margin"/>
                  </v:shape>
                </w:pict>
              </mc:Fallback>
            </mc:AlternateContent>
          </w:r>
          <w:r w:rsidR="00181F22" w:rsidRPr="004B59C1">
            <w:rPr>
              <w:color w:val="7F7F7F" w:themeColor="text1" w:themeTint="80"/>
            </w:rPr>
            <w:br w:type="page"/>
          </w:r>
        </w:p>
        <w:p w14:paraId="329C4109" w14:textId="77777777" w:rsidR="00A414E7" w:rsidRPr="004B59C1" w:rsidRDefault="004B59C1" w:rsidP="004B59C1">
          <w:pPr>
            <w:jc w:val="both"/>
            <w:rPr>
              <w:rFonts w:cs="Arial"/>
              <w:color w:val="7F7F7F" w:themeColor="text1" w:themeTint="80"/>
              <w:sz w:val="32"/>
              <w:szCs w:val="32"/>
            </w:rPr>
          </w:pPr>
          <w:r w:rsidRPr="004B59C1">
            <w:rPr>
              <w:rFonts w:cs="Arial"/>
              <w:color w:val="7F7F7F" w:themeColor="text1" w:themeTint="80"/>
              <w:sz w:val="32"/>
              <w:szCs w:val="32"/>
            </w:rPr>
            <w:lastRenderedPageBreak/>
            <w:t xml:space="preserve">Version </w:t>
          </w:r>
          <w:r w:rsidR="006B2C05">
            <w:rPr>
              <w:rFonts w:cs="Arial"/>
              <w:color w:val="7F7F7F" w:themeColor="text1" w:themeTint="80"/>
              <w:sz w:val="32"/>
              <w:szCs w:val="32"/>
            </w:rPr>
            <w:t>Control</w:t>
          </w:r>
        </w:p>
      </w:sdtContent>
    </w:sdt>
    <w:tbl>
      <w:tblPr>
        <w:tblStyle w:val="TableGrid"/>
        <w:tblW w:w="13765" w:type="dxa"/>
        <w:tblBorders>
          <w:top w:val="single" w:sz="4" w:space="0" w:color="61ADBF" w:themeColor="accent4"/>
          <w:left w:val="single" w:sz="4" w:space="0" w:color="61ADBF" w:themeColor="accent4"/>
          <w:bottom w:val="single" w:sz="4" w:space="0" w:color="61ADBF" w:themeColor="accent4"/>
          <w:right w:val="single" w:sz="4" w:space="0" w:color="61ADBF" w:themeColor="accent4"/>
          <w:insideH w:val="single" w:sz="4" w:space="0" w:color="61ADBF" w:themeColor="accent4"/>
          <w:insideV w:val="single" w:sz="4" w:space="0" w:color="61ADBF" w:themeColor="accent4"/>
        </w:tblBorders>
        <w:tblLook w:val="04A0" w:firstRow="1" w:lastRow="0" w:firstColumn="1" w:lastColumn="0" w:noHBand="0" w:noVBand="1"/>
      </w:tblPr>
      <w:tblGrid>
        <w:gridCol w:w="1318"/>
        <w:gridCol w:w="1133"/>
        <w:gridCol w:w="1840"/>
        <w:gridCol w:w="9474"/>
      </w:tblGrid>
      <w:tr w:rsidR="003A36C6" w14:paraId="329C410E" w14:textId="77777777" w:rsidTr="00B77CBE">
        <w:trPr>
          <w:trHeight w:val="340"/>
        </w:trPr>
        <w:tc>
          <w:tcPr>
            <w:tcW w:w="1318" w:type="dxa"/>
            <w:shd w:val="clear" w:color="auto" w:fill="61ADBF" w:themeFill="accent4"/>
            <w:vAlign w:val="center"/>
          </w:tcPr>
          <w:p w14:paraId="329C410A" w14:textId="77777777" w:rsidR="003A36C6" w:rsidRPr="004B59C1" w:rsidRDefault="003A36C6" w:rsidP="004B59C1">
            <w:pPr>
              <w:rPr>
                <w:rFonts w:cs="Arial"/>
                <w:b/>
                <w:color w:val="FFFFFF" w:themeColor="background1"/>
                <w:szCs w:val="22"/>
              </w:rPr>
            </w:pPr>
            <w:r w:rsidRPr="004B59C1">
              <w:rPr>
                <w:rFonts w:cs="Arial"/>
                <w:b/>
                <w:color w:val="FFFFFF" w:themeColor="background1"/>
                <w:szCs w:val="22"/>
              </w:rPr>
              <w:t>Date</w:t>
            </w:r>
          </w:p>
        </w:tc>
        <w:tc>
          <w:tcPr>
            <w:tcW w:w="1133" w:type="dxa"/>
            <w:shd w:val="clear" w:color="auto" w:fill="61ADBF" w:themeFill="accent4"/>
            <w:vAlign w:val="center"/>
          </w:tcPr>
          <w:p w14:paraId="329C410B" w14:textId="77777777" w:rsidR="003A36C6" w:rsidRPr="004B59C1" w:rsidRDefault="003A36C6" w:rsidP="004B59C1">
            <w:pPr>
              <w:jc w:val="both"/>
              <w:rPr>
                <w:rFonts w:cs="Arial"/>
                <w:b/>
                <w:color w:val="FFFFFF" w:themeColor="background1"/>
                <w:szCs w:val="22"/>
              </w:rPr>
            </w:pPr>
            <w:r w:rsidRPr="004B59C1">
              <w:rPr>
                <w:rFonts w:cs="Arial"/>
                <w:b/>
                <w:color w:val="FFFFFF" w:themeColor="background1"/>
                <w:szCs w:val="22"/>
              </w:rPr>
              <w:t>Version</w:t>
            </w:r>
          </w:p>
        </w:tc>
        <w:tc>
          <w:tcPr>
            <w:tcW w:w="1840" w:type="dxa"/>
            <w:shd w:val="clear" w:color="auto" w:fill="61ADBF" w:themeFill="accent4"/>
            <w:vAlign w:val="center"/>
          </w:tcPr>
          <w:p w14:paraId="329C410C" w14:textId="77777777" w:rsidR="003A36C6" w:rsidRPr="004B59C1" w:rsidRDefault="003A36C6" w:rsidP="004B59C1">
            <w:pPr>
              <w:jc w:val="both"/>
              <w:rPr>
                <w:rFonts w:cs="Arial"/>
                <w:b/>
                <w:color w:val="FFFFFF" w:themeColor="background1"/>
                <w:szCs w:val="22"/>
              </w:rPr>
            </w:pPr>
            <w:r w:rsidRPr="004B59C1">
              <w:rPr>
                <w:rFonts w:cs="Arial"/>
                <w:b/>
                <w:color w:val="FFFFFF" w:themeColor="background1"/>
                <w:szCs w:val="22"/>
              </w:rPr>
              <w:t>Author</w:t>
            </w:r>
          </w:p>
        </w:tc>
        <w:tc>
          <w:tcPr>
            <w:tcW w:w="9474" w:type="dxa"/>
            <w:shd w:val="clear" w:color="auto" w:fill="61ADBF" w:themeFill="accent4"/>
            <w:vAlign w:val="center"/>
          </w:tcPr>
          <w:p w14:paraId="329C410D" w14:textId="77777777" w:rsidR="003A36C6" w:rsidRPr="004B59C1" w:rsidRDefault="003A36C6" w:rsidP="008D0FCE">
            <w:pPr>
              <w:jc w:val="both"/>
              <w:rPr>
                <w:rFonts w:cs="Arial"/>
                <w:b/>
                <w:color w:val="FFFFFF" w:themeColor="background1"/>
                <w:szCs w:val="22"/>
              </w:rPr>
            </w:pPr>
            <w:r w:rsidRPr="004B59C1">
              <w:rPr>
                <w:rFonts w:cs="Arial"/>
                <w:b/>
                <w:color w:val="FFFFFF" w:themeColor="background1"/>
                <w:szCs w:val="22"/>
              </w:rPr>
              <w:t>De</w:t>
            </w:r>
            <w:r>
              <w:rPr>
                <w:rFonts w:cs="Arial"/>
                <w:b/>
                <w:color w:val="FFFFFF" w:themeColor="background1"/>
                <w:szCs w:val="22"/>
              </w:rPr>
              <w:t>tails</w:t>
            </w:r>
          </w:p>
        </w:tc>
      </w:tr>
      <w:tr w:rsidR="003A36C6" w14:paraId="329C4118" w14:textId="77777777" w:rsidTr="00B77CBE">
        <w:trPr>
          <w:trHeight w:val="340"/>
        </w:trPr>
        <w:tc>
          <w:tcPr>
            <w:tcW w:w="1318" w:type="dxa"/>
            <w:vAlign w:val="center"/>
          </w:tcPr>
          <w:p w14:paraId="329C4114" w14:textId="77777777" w:rsidR="003A36C6" w:rsidRPr="00627D06" w:rsidRDefault="003A36C6">
            <w:pPr>
              <w:rPr>
                <w:rFonts w:cs="Arial"/>
                <w:color w:val="002060"/>
              </w:rPr>
            </w:pPr>
          </w:p>
        </w:tc>
        <w:tc>
          <w:tcPr>
            <w:tcW w:w="1133" w:type="dxa"/>
            <w:vAlign w:val="center"/>
          </w:tcPr>
          <w:p w14:paraId="329C4115" w14:textId="77777777" w:rsidR="003A36C6" w:rsidRPr="00627D06" w:rsidRDefault="003A36C6">
            <w:pPr>
              <w:rPr>
                <w:rFonts w:cs="Arial"/>
                <w:color w:val="002060"/>
              </w:rPr>
            </w:pPr>
          </w:p>
        </w:tc>
        <w:tc>
          <w:tcPr>
            <w:tcW w:w="1840" w:type="dxa"/>
            <w:vAlign w:val="center"/>
          </w:tcPr>
          <w:p w14:paraId="329C4116" w14:textId="77777777" w:rsidR="003A36C6" w:rsidRPr="00627D06" w:rsidRDefault="003A36C6">
            <w:pPr>
              <w:rPr>
                <w:rFonts w:cs="Arial"/>
                <w:color w:val="002060"/>
              </w:rPr>
            </w:pPr>
          </w:p>
        </w:tc>
        <w:tc>
          <w:tcPr>
            <w:tcW w:w="9474" w:type="dxa"/>
            <w:vAlign w:val="center"/>
          </w:tcPr>
          <w:p w14:paraId="329C4117" w14:textId="77777777" w:rsidR="003A36C6" w:rsidRPr="00627D06" w:rsidRDefault="003A36C6">
            <w:pPr>
              <w:rPr>
                <w:rFonts w:cs="Arial"/>
                <w:color w:val="002060"/>
              </w:rPr>
            </w:pPr>
          </w:p>
        </w:tc>
      </w:tr>
      <w:tr w:rsidR="003A36C6" w14:paraId="329C411D" w14:textId="77777777" w:rsidTr="00B77CBE">
        <w:trPr>
          <w:trHeight w:val="340"/>
        </w:trPr>
        <w:tc>
          <w:tcPr>
            <w:tcW w:w="1318" w:type="dxa"/>
            <w:vAlign w:val="center"/>
          </w:tcPr>
          <w:p w14:paraId="329C4119" w14:textId="77777777" w:rsidR="003A36C6" w:rsidRPr="00627D06" w:rsidRDefault="003A36C6">
            <w:pPr>
              <w:rPr>
                <w:rFonts w:cs="Arial"/>
                <w:color w:val="002060"/>
              </w:rPr>
            </w:pPr>
          </w:p>
        </w:tc>
        <w:tc>
          <w:tcPr>
            <w:tcW w:w="1133" w:type="dxa"/>
            <w:vAlign w:val="center"/>
          </w:tcPr>
          <w:p w14:paraId="329C411A" w14:textId="77777777" w:rsidR="003A36C6" w:rsidRPr="00627D06" w:rsidRDefault="003A36C6">
            <w:pPr>
              <w:rPr>
                <w:rFonts w:cs="Arial"/>
                <w:color w:val="002060"/>
              </w:rPr>
            </w:pPr>
          </w:p>
        </w:tc>
        <w:tc>
          <w:tcPr>
            <w:tcW w:w="1840" w:type="dxa"/>
            <w:vAlign w:val="center"/>
          </w:tcPr>
          <w:p w14:paraId="329C411B" w14:textId="77777777" w:rsidR="003A36C6" w:rsidRPr="00627D06" w:rsidRDefault="003A36C6">
            <w:pPr>
              <w:rPr>
                <w:rFonts w:cs="Arial"/>
                <w:color w:val="002060"/>
              </w:rPr>
            </w:pPr>
          </w:p>
        </w:tc>
        <w:tc>
          <w:tcPr>
            <w:tcW w:w="9474" w:type="dxa"/>
            <w:vAlign w:val="center"/>
          </w:tcPr>
          <w:p w14:paraId="329C411C" w14:textId="77777777" w:rsidR="003A36C6" w:rsidRPr="00627D06" w:rsidRDefault="003A36C6">
            <w:pPr>
              <w:rPr>
                <w:rFonts w:cs="Arial"/>
                <w:color w:val="002060"/>
              </w:rPr>
            </w:pPr>
          </w:p>
        </w:tc>
      </w:tr>
    </w:tbl>
    <w:p w14:paraId="329C411E" w14:textId="77777777" w:rsidR="004B59C1" w:rsidRDefault="004B59C1"/>
    <w:p w14:paraId="329C4144" w14:textId="77777777" w:rsidR="004B59C1" w:rsidRPr="004B59C1" w:rsidRDefault="004B59C1" w:rsidP="004B59C1">
      <w:pPr>
        <w:tabs>
          <w:tab w:val="left" w:pos="6600"/>
        </w:tabs>
        <w:sectPr w:rsidR="004B59C1" w:rsidRPr="004B59C1" w:rsidSect="006D37F3">
          <w:type w:val="continuous"/>
          <w:pgSz w:w="11906" w:h="16838" w:code="9"/>
          <w:pgMar w:top="1080" w:right="1440" w:bottom="1080" w:left="1440" w:header="720" w:footer="576" w:gutter="0"/>
          <w:pgNumType w:start="0"/>
          <w:cols w:space="720"/>
          <w:titlePg/>
          <w:docGrid w:linePitch="360"/>
        </w:sectPr>
      </w:pPr>
      <w:r>
        <w:tab/>
      </w:r>
    </w:p>
    <w:p w14:paraId="329C4145" w14:textId="5B931AF6" w:rsidR="00AB2674" w:rsidRDefault="00AB2674">
      <w:pPr>
        <w:spacing w:after="320"/>
      </w:pPr>
      <w:r>
        <w:br w:type="page"/>
      </w:r>
    </w:p>
    <w:p w14:paraId="357E3B57" w14:textId="77777777" w:rsidR="004B59C1" w:rsidRDefault="004B59C1"/>
    <w:p w14:paraId="329C4146" w14:textId="77777777" w:rsidR="004B59C1" w:rsidRDefault="004B59C1"/>
    <w:sdt>
      <w:sdtPr>
        <w:rPr>
          <w:rFonts w:asciiTheme="minorHAnsi" w:hAnsiTheme="minorHAnsi"/>
          <w:sz w:val="20"/>
        </w:rPr>
        <w:id w:val="-105733664"/>
        <w:docPartObj>
          <w:docPartGallery w:val="Table of Contents"/>
          <w:docPartUnique/>
        </w:docPartObj>
      </w:sdtPr>
      <w:sdtEndPr>
        <w:rPr>
          <w:rFonts w:ascii="Arial" w:hAnsi="Arial"/>
          <w:b/>
          <w:bCs/>
          <w:noProof/>
          <w:sz w:val="22"/>
        </w:rPr>
      </w:sdtEndPr>
      <w:sdtContent>
        <w:p w14:paraId="329C4147" w14:textId="77777777" w:rsidR="00C108C5" w:rsidRDefault="00C108C5" w:rsidP="00847103">
          <w:r w:rsidRPr="00847103">
            <w:rPr>
              <w:color w:val="FF0000"/>
              <w:sz w:val="36"/>
              <w:szCs w:val="36"/>
            </w:rPr>
            <w:t>Contents</w:t>
          </w:r>
          <w:bookmarkStart w:id="0" w:name="_GoBack"/>
          <w:bookmarkEnd w:id="0"/>
        </w:p>
        <w:p w14:paraId="329C4148" w14:textId="77777777" w:rsidR="007412A9" w:rsidRPr="007412A9" w:rsidRDefault="007412A9" w:rsidP="007412A9"/>
        <w:p w14:paraId="5F02B92D" w14:textId="35FA7534" w:rsidR="00F10731" w:rsidRDefault="00C108C5">
          <w:pPr>
            <w:pStyle w:val="TOC1"/>
            <w:tabs>
              <w:tab w:val="left" w:pos="720"/>
            </w:tabs>
            <w:rPr>
              <w:rFonts w:asciiTheme="minorHAnsi" w:hAnsiTheme="minorHAnsi"/>
              <w:b w:val="0"/>
              <w:bCs w:val="0"/>
              <w:sz w:val="22"/>
              <w:szCs w:val="22"/>
              <w:lang w:eastAsia="en-US"/>
            </w:rPr>
          </w:pPr>
          <w:r w:rsidRPr="00A00A3F">
            <w:rPr>
              <w:noProof w:val="0"/>
              <w:color w:val="002060"/>
              <w:sz w:val="24"/>
              <w:szCs w:val="24"/>
            </w:rPr>
            <w:fldChar w:fldCharType="begin"/>
          </w:r>
          <w:r w:rsidRPr="00A00A3F">
            <w:rPr>
              <w:color w:val="002060"/>
              <w:sz w:val="24"/>
              <w:szCs w:val="24"/>
            </w:rPr>
            <w:instrText xml:space="preserve"> TOC \o "1-3" \h \z \u </w:instrText>
          </w:r>
          <w:r w:rsidRPr="00A00A3F">
            <w:rPr>
              <w:noProof w:val="0"/>
              <w:color w:val="002060"/>
              <w:sz w:val="24"/>
              <w:szCs w:val="24"/>
            </w:rPr>
            <w:fldChar w:fldCharType="separate"/>
          </w:r>
          <w:hyperlink w:anchor="_Toc35611551" w:history="1">
            <w:r w:rsidR="00F10731" w:rsidRPr="004E5851">
              <w:rPr>
                <w:rStyle w:val="Hyperlink"/>
              </w:rPr>
              <w:t>1.</w:t>
            </w:r>
            <w:r w:rsidR="00F10731">
              <w:rPr>
                <w:rFonts w:asciiTheme="minorHAnsi" w:hAnsiTheme="minorHAnsi"/>
                <w:b w:val="0"/>
                <w:bCs w:val="0"/>
                <w:sz w:val="22"/>
                <w:szCs w:val="22"/>
                <w:lang w:eastAsia="en-US"/>
              </w:rPr>
              <w:tab/>
            </w:r>
            <w:r w:rsidR="00F10731" w:rsidRPr="004E5851">
              <w:rPr>
                <w:rStyle w:val="Hyperlink"/>
              </w:rPr>
              <w:t>Document Objective</w:t>
            </w:r>
            <w:r w:rsidR="00F10731">
              <w:rPr>
                <w:webHidden/>
              </w:rPr>
              <w:tab/>
            </w:r>
            <w:r w:rsidR="00F10731">
              <w:rPr>
                <w:webHidden/>
              </w:rPr>
              <w:fldChar w:fldCharType="begin"/>
            </w:r>
            <w:r w:rsidR="00F10731">
              <w:rPr>
                <w:webHidden/>
              </w:rPr>
              <w:instrText xml:space="preserve"> PAGEREF _Toc35611551 \h </w:instrText>
            </w:r>
            <w:r w:rsidR="00F10731">
              <w:rPr>
                <w:webHidden/>
              </w:rPr>
            </w:r>
            <w:r w:rsidR="00F10731">
              <w:rPr>
                <w:webHidden/>
              </w:rPr>
              <w:fldChar w:fldCharType="separate"/>
            </w:r>
            <w:r w:rsidR="00F10731">
              <w:rPr>
                <w:webHidden/>
              </w:rPr>
              <w:t>3</w:t>
            </w:r>
            <w:r w:rsidR="00F10731">
              <w:rPr>
                <w:webHidden/>
              </w:rPr>
              <w:fldChar w:fldCharType="end"/>
            </w:r>
          </w:hyperlink>
        </w:p>
        <w:p w14:paraId="0686DEB9" w14:textId="00807174" w:rsidR="00F10731" w:rsidRDefault="00F10731">
          <w:pPr>
            <w:pStyle w:val="TOC2"/>
            <w:tabs>
              <w:tab w:val="left" w:pos="1320"/>
            </w:tabs>
            <w:rPr>
              <w:rFonts w:asciiTheme="minorHAnsi" w:hAnsiTheme="minorHAnsi"/>
              <w:noProof/>
              <w:color w:val="auto"/>
              <w:lang w:eastAsia="en-US"/>
            </w:rPr>
          </w:pPr>
          <w:hyperlink w:anchor="_Toc35611552" w:history="1">
            <w:r w:rsidRPr="004E5851">
              <w:rPr>
                <w:rStyle w:val="Hyperlink"/>
                <w:noProof/>
              </w:rPr>
              <w:t>1.1.</w:t>
            </w:r>
            <w:r>
              <w:rPr>
                <w:rFonts w:asciiTheme="minorHAnsi" w:hAnsiTheme="minorHAnsi"/>
                <w:noProof/>
                <w:color w:val="auto"/>
                <w:lang w:eastAsia="en-US"/>
              </w:rPr>
              <w:tab/>
            </w:r>
            <w:r w:rsidRPr="004E5851">
              <w:rPr>
                <w:rStyle w:val="Hyperlink"/>
                <w:noProof/>
              </w:rPr>
              <w:t>Glossary</w:t>
            </w:r>
            <w:r>
              <w:rPr>
                <w:noProof/>
                <w:webHidden/>
              </w:rPr>
              <w:tab/>
            </w:r>
            <w:r>
              <w:rPr>
                <w:noProof/>
                <w:webHidden/>
              </w:rPr>
              <w:fldChar w:fldCharType="begin"/>
            </w:r>
            <w:r>
              <w:rPr>
                <w:noProof/>
                <w:webHidden/>
              </w:rPr>
              <w:instrText xml:space="preserve"> PAGEREF _Toc35611552 \h </w:instrText>
            </w:r>
            <w:r>
              <w:rPr>
                <w:noProof/>
                <w:webHidden/>
              </w:rPr>
            </w:r>
            <w:r>
              <w:rPr>
                <w:noProof/>
                <w:webHidden/>
              </w:rPr>
              <w:fldChar w:fldCharType="separate"/>
            </w:r>
            <w:r>
              <w:rPr>
                <w:noProof/>
                <w:webHidden/>
              </w:rPr>
              <w:t>3</w:t>
            </w:r>
            <w:r>
              <w:rPr>
                <w:noProof/>
                <w:webHidden/>
              </w:rPr>
              <w:fldChar w:fldCharType="end"/>
            </w:r>
          </w:hyperlink>
        </w:p>
        <w:p w14:paraId="7F1B1DD8" w14:textId="461769BE" w:rsidR="00F10731" w:rsidRDefault="00F10731">
          <w:pPr>
            <w:pStyle w:val="TOC1"/>
            <w:tabs>
              <w:tab w:val="left" w:pos="720"/>
            </w:tabs>
            <w:rPr>
              <w:rFonts w:asciiTheme="minorHAnsi" w:hAnsiTheme="minorHAnsi"/>
              <w:b w:val="0"/>
              <w:bCs w:val="0"/>
              <w:sz w:val="22"/>
              <w:szCs w:val="22"/>
              <w:lang w:eastAsia="en-US"/>
            </w:rPr>
          </w:pPr>
          <w:hyperlink w:anchor="_Toc35611553" w:history="1">
            <w:r w:rsidRPr="004E5851">
              <w:rPr>
                <w:rStyle w:val="Hyperlink"/>
              </w:rPr>
              <w:t>2.</w:t>
            </w:r>
            <w:r>
              <w:rPr>
                <w:rFonts w:asciiTheme="minorHAnsi" w:hAnsiTheme="minorHAnsi"/>
                <w:b w:val="0"/>
                <w:bCs w:val="0"/>
                <w:sz w:val="22"/>
                <w:szCs w:val="22"/>
                <w:lang w:eastAsia="en-US"/>
              </w:rPr>
              <w:tab/>
            </w:r>
            <w:r w:rsidRPr="004E5851">
              <w:rPr>
                <w:rStyle w:val="Hyperlink"/>
              </w:rPr>
              <w:t>WorkFusion Business Process</w:t>
            </w:r>
            <w:r>
              <w:rPr>
                <w:webHidden/>
              </w:rPr>
              <w:tab/>
            </w:r>
            <w:r>
              <w:rPr>
                <w:webHidden/>
              </w:rPr>
              <w:fldChar w:fldCharType="begin"/>
            </w:r>
            <w:r>
              <w:rPr>
                <w:webHidden/>
              </w:rPr>
              <w:instrText xml:space="preserve"> PAGEREF _Toc35611553 \h </w:instrText>
            </w:r>
            <w:r>
              <w:rPr>
                <w:webHidden/>
              </w:rPr>
            </w:r>
            <w:r>
              <w:rPr>
                <w:webHidden/>
              </w:rPr>
              <w:fldChar w:fldCharType="separate"/>
            </w:r>
            <w:r>
              <w:rPr>
                <w:webHidden/>
              </w:rPr>
              <w:t>4</w:t>
            </w:r>
            <w:r>
              <w:rPr>
                <w:webHidden/>
              </w:rPr>
              <w:fldChar w:fldCharType="end"/>
            </w:r>
          </w:hyperlink>
        </w:p>
        <w:p w14:paraId="4E54E1FA" w14:textId="557F31C9" w:rsidR="00F10731" w:rsidRDefault="00F10731">
          <w:pPr>
            <w:pStyle w:val="TOC2"/>
            <w:tabs>
              <w:tab w:val="left" w:pos="1320"/>
            </w:tabs>
            <w:rPr>
              <w:rFonts w:asciiTheme="minorHAnsi" w:hAnsiTheme="minorHAnsi"/>
              <w:noProof/>
              <w:color w:val="auto"/>
              <w:lang w:eastAsia="en-US"/>
            </w:rPr>
          </w:pPr>
          <w:hyperlink w:anchor="_Toc35611554" w:history="1">
            <w:r w:rsidRPr="004E5851">
              <w:rPr>
                <w:rStyle w:val="Hyperlink"/>
                <w:noProof/>
              </w:rPr>
              <w:t>2.1.</w:t>
            </w:r>
            <w:r>
              <w:rPr>
                <w:rFonts w:asciiTheme="minorHAnsi" w:hAnsiTheme="minorHAnsi"/>
                <w:noProof/>
                <w:color w:val="auto"/>
                <w:lang w:eastAsia="en-US"/>
              </w:rPr>
              <w:tab/>
            </w:r>
            <w:r w:rsidRPr="004E5851">
              <w:rPr>
                <w:rStyle w:val="Hyperlink"/>
                <w:noProof/>
              </w:rPr>
              <w:t>Process Description</w:t>
            </w:r>
            <w:r>
              <w:rPr>
                <w:noProof/>
                <w:webHidden/>
              </w:rPr>
              <w:tab/>
            </w:r>
            <w:r>
              <w:rPr>
                <w:noProof/>
                <w:webHidden/>
              </w:rPr>
              <w:fldChar w:fldCharType="begin"/>
            </w:r>
            <w:r>
              <w:rPr>
                <w:noProof/>
                <w:webHidden/>
              </w:rPr>
              <w:instrText xml:space="preserve"> PAGEREF _Toc35611554 \h </w:instrText>
            </w:r>
            <w:r>
              <w:rPr>
                <w:noProof/>
                <w:webHidden/>
              </w:rPr>
            </w:r>
            <w:r>
              <w:rPr>
                <w:noProof/>
                <w:webHidden/>
              </w:rPr>
              <w:fldChar w:fldCharType="separate"/>
            </w:r>
            <w:r>
              <w:rPr>
                <w:noProof/>
                <w:webHidden/>
              </w:rPr>
              <w:t>4</w:t>
            </w:r>
            <w:r>
              <w:rPr>
                <w:noProof/>
                <w:webHidden/>
              </w:rPr>
              <w:fldChar w:fldCharType="end"/>
            </w:r>
          </w:hyperlink>
        </w:p>
        <w:p w14:paraId="296E0D10" w14:textId="0D17CE36" w:rsidR="00F10731" w:rsidRDefault="00F10731">
          <w:pPr>
            <w:pStyle w:val="TOC2"/>
            <w:tabs>
              <w:tab w:val="left" w:pos="1320"/>
            </w:tabs>
            <w:rPr>
              <w:rFonts w:asciiTheme="minorHAnsi" w:hAnsiTheme="minorHAnsi"/>
              <w:noProof/>
              <w:color w:val="auto"/>
              <w:lang w:eastAsia="en-US"/>
            </w:rPr>
          </w:pPr>
          <w:hyperlink w:anchor="_Toc35611555" w:history="1">
            <w:r w:rsidRPr="004E5851">
              <w:rPr>
                <w:rStyle w:val="Hyperlink"/>
                <w:noProof/>
              </w:rPr>
              <w:t>2.2.</w:t>
            </w:r>
            <w:r>
              <w:rPr>
                <w:rFonts w:asciiTheme="minorHAnsi" w:hAnsiTheme="minorHAnsi"/>
                <w:noProof/>
                <w:color w:val="auto"/>
                <w:lang w:eastAsia="en-US"/>
              </w:rPr>
              <w:tab/>
            </w:r>
            <w:r w:rsidRPr="004E5851">
              <w:rPr>
                <w:rStyle w:val="Hyperlink"/>
                <w:noProof/>
              </w:rPr>
              <w:t>Process Diagram</w:t>
            </w:r>
            <w:r>
              <w:rPr>
                <w:noProof/>
                <w:webHidden/>
              </w:rPr>
              <w:tab/>
            </w:r>
            <w:r>
              <w:rPr>
                <w:noProof/>
                <w:webHidden/>
              </w:rPr>
              <w:fldChar w:fldCharType="begin"/>
            </w:r>
            <w:r>
              <w:rPr>
                <w:noProof/>
                <w:webHidden/>
              </w:rPr>
              <w:instrText xml:space="preserve"> PAGEREF _Toc35611555 \h </w:instrText>
            </w:r>
            <w:r>
              <w:rPr>
                <w:noProof/>
                <w:webHidden/>
              </w:rPr>
            </w:r>
            <w:r>
              <w:rPr>
                <w:noProof/>
                <w:webHidden/>
              </w:rPr>
              <w:fldChar w:fldCharType="separate"/>
            </w:r>
            <w:r>
              <w:rPr>
                <w:noProof/>
                <w:webHidden/>
              </w:rPr>
              <w:t>4</w:t>
            </w:r>
            <w:r>
              <w:rPr>
                <w:noProof/>
                <w:webHidden/>
              </w:rPr>
              <w:fldChar w:fldCharType="end"/>
            </w:r>
          </w:hyperlink>
        </w:p>
        <w:p w14:paraId="7DF7DF19" w14:textId="6068CD8A" w:rsidR="00F10731" w:rsidRDefault="00F10731">
          <w:pPr>
            <w:pStyle w:val="TOC2"/>
            <w:tabs>
              <w:tab w:val="left" w:pos="1320"/>
            </w:tabs>
            <w:rPr>
              <w:rFonts w:asciiTheme="minorHAnsi" w:hAnsiTheme="minorHAnsi"/>
              <w:noProof/>
              <w:color w:val="auto"/>
              <w:lang w:eastAsia="en-US"/>
            </w:rPr>
          </w:pPr>
          <w:hyperlink w:anchor="_Toc35611556" w:history="1">
            <w:r w:rsidRPr="004E5851">
              <w:rPr>
                <w:rStyle w:val="Hyperlink"/>
                <w:noProof/>
              </w:rPr>
              <w:t>2.3.</w:t>
            </w:r>
            <w:r>
              <w:rPr>
                <w:rFonts w:asciiTheme="minorHAnsi" w:hAnsiTheme="minorHAnsi"/>
                <w:noProof/>
                <w:color w:val="auto"/>
                <w:lang w:eastAsia="en-US"/>
              </w:rPr>
              <w:tab/>
            </w:r>
            <w:r w:rsidRPr="004E5851">
              <w:rPr>
                <w:rStyle w:val="Hyperlink"/>
                <w:noProof/>
              </w:rPr>
              <w:t>Process Steps</w:t>
            </w:r>
            <w:r>
              <w:rPr>
                <w:noProof/>
                <w:webHidden/>
              </w:rPr>
              <w:tab/>
            </w:r>
            <w:r>
              <w:rPr>
                <w:noProof/>
                <w:webHidden/>
              </w:rPr>
              <w:fldChar w:fldCharType="begin"/>
            </w:r>
            <w:r>
              <w:rPr>
                <w:noProof/>
                <w:webHidden/>
              </w:rPr>
              <w:instrText xml:space="preserve"> PAGEREF _Toc35611556 \h </w:instrText>
            </w:r>
            <w:r>
              <w:rPr>
                <w:noProof/>
                <w:webHidden/>
              </w:rPr>
            </w:r>
            <w:r>
              <w:rPr>
                <w:noProof/>
                <w:webHidden/>
              </w:rPr>
              <w:fldChar w:fldCharType="separate"/>
            </w:r>
            <w:r>
              <w:rPr>
                <w:noProof/>
                <w:webHidden/>
              </w:rPr>
              <w:t>4</w:t>
            </w:r>
            <w:r>
              <w:rPr>
                <w:noProof/>
                <w:webHidden/>
              </w:rPr>
              <w:fldChar w:fldCharType="end"/>
            </w:r>
          </w:hyperlink>
        </w:p>
        <w:p w14:paraId="2936BC71" w14:textId="6FDCABFC" w:rsidR="00F10731" w:rsidRDefault="00F10731">
          <w:pPr>
            <w:pStyle w:val="TOC2"/>
            <w:tabs>
              <w:tab w:val="left" w:pos="1320"/>
            </w:tabs>
            <w:rPr>
              <w:rFonts w:asciiTheme="minorHAnsi" w:hAnsiTheme="minorHAnsi"/>
              <w:noProof/>
              <w:color w:val="auto"/>
              <w:lang w:eastAsia="en-US"/>
            </w:rPr>
          </w:pPr>
          <w:hyperlink w:anchor="_Toc35611557" w:history="1">
            <w:r w:rsidRPr="004E5851">
              <w:rPr>
                <w:rStyle w:val="Hyperlink"/>
                <w:noProof/>
              </w:rPr>
              <w:t>2.4.</w:t>
            </w:r>
            <w:r>
              <w:rPr>
                <w:rFonts w:asciiTheme="minorHAnsi" w:hAnsiTheme="minorHAnsi"/>
                <w:noProof/>
                <w:color w:val="auto"/>
                <w:lang w:eastAsia="en-US"/>
              </w:rPr>
              <w:tab/>
            </w:r>
            <w:r w:rsidRPr="004E5851">
              <w:rPr>
                <w:rStyle w:val="Hyperlink"/>
                <w:noProof/>
              </w:rPr>
              <w:t>Process Details</w:t>
            </w:r>
            <w:r>
              <w:rPr>
                <w:noProof/>
                <w:webHidden/>
              </w:rPr>
              <w:tab/>
            </w:r>
            <w:r>
              <w:rPr>
                <w:noProof/>
                <w:webHidden/>
              </w:rPr>
              <w:fldChar w:fldCharType="begin"/>
            </w:r>
            <w:r>
              <w:rPr>
                <w:noProof/>
                <w:webHidden/>
              </w:rPr>
              <w:instrText xml:space="preserve"> PAGEREF _Toc35611557 \h </w:instrText>
            </w:r>
            <w:r>
              <w:rPr>
                <w:noProof/>
                <w:webHidden/>
              </w:rPr>
            </w:r>
            <w:r>
              <w:rPr>
                <w:noProof/>
                <w:webHidden/>
              </w:rPr>
              <w:fldChar w:fldCharType="separate"/>
            </w:r>
            <w:r>
              <w:rPr>
                <w:noProof/>
                <w:webHidden/>
              </w:rPr>
              <w:t>5</w:t>
            </w:r>
            <w:r>
              <w:rPr>
                <w:noProof/>
                <w:webHidden/>
              </w:rPr>
              <w:fldChar w:fldCharType="end"/>
            </w:r>
          </w:hyperlink>
        </w:p>
        <w:p w14:paraId="33E8065B" w14:textId="28D2A49D" w:rsidR="00F10731" w:rsidRDefault="00F10731">
          <w:pPr>
            <w:pStyle w:val="TOC2"/>
            <w:tabs>
              <w:tab w:val="left" w:pos="1320"/>
            </w:tabs>
            <w:rPr>
              <w:rFonts w:asciiTheme="minorHAnsi" w:hAnsiTheme="minorHAnsi"/>
              <w:noProof/>
              <w:color w:val="auto"/>
              <w:lang w:eastAsia="en-US"/>
            </w:rPr>
          </w:pPr>
          <w:hyperlink w:anchor="_Toc35611558" w:history="1">
            <w:r w:rsidRPr="004E5851">
              <w:rPr>
                <w:rStyle w:val="Hyperlink"/>
                <w:noProof/>
              </w:rPr>
              <w:t>2.5.</w:t>
            </w:r>
            <w:r>
              <w:rPr>
                <w:rFonts w:asciiTheme="minorHAnsi" w:hAnsiTheme="minorHAnsi"/>
                <w:noProof/>
                <w:color w:val="auto"/>
                <w:lang w:eastAsia="en-US"/>
              </w:rPr>
              <w:tab/>
            </w:r>
            <w:r w:rsidRPr="004E5851">
              <w:rPr>
                <w:rStyle w:val="Hyperlink"/>
                <w:noProof/>
              </w:rPr>
              <w:t>Settings</w:t>
            </w:r>
            <w:r>
              <w:rPr>
                <w:noProof/>
                <w:webHidden/>
              </w:rPr>
              <w:tab/>
            </w:r>
            <w:r>
              <w:rPr>
                <w:noProof/>
                <w:webHidden/>
              </w:rPr>
              <w:fldChar w:fldCharType="begin"/>
            </w:r>
            <w:r>
              <w:rPr>
                <w:noProof/>
                <w:webHidden/>
              </w:rPr>
              <w:instrText xml:space="preserve"> PAGEREF _Toc35611558 \h </w:instrText>
            </w:r>
            <w:r>
              <w:rPr>
                <w:noProof/>
                <w:webHidden/>
              </w:rPr>
            </w:r>
            <w:r>
              <w:rPr>
                <w:noProof/>
                <w:webHidden/>
              </w:rPr>
              <w:fldChar w:fldCharType="separate"/>
            </w:r>
            <w:r>
              <w:rPr>
                <w:noProof/>
                <w:webHidden/>
              </w:rPr>
              <w:t>6</w:t>
            </w:r>
            <w:r>
              <w:rPr>
                <w:noProof/>
                <w:webHidden/>
              </w:rPr>
              <w:fldChar w:fldCharType="end"/>
            </w:r>
          </w:hyperlink>
        </w:p>
        <w:p w14:paraId="67489996" w14:textId="0A63957D" w:rsidR="00F10731" w:rsidRDefault="00F10731">
          <w:pPr>
            <w:pStyle w:val="TOC2"/>
            <w:tabs>
              <w:tab w:val="left" w:pos="1320"/>
            </w:tabs>
            <w:rPr>
              <w:rFonts w:asciiTheme="minorHAnsi" w:hAnsiTheme="minorHAnsi"/>
              <w:noProof/>
              <w:color w:val="auto"/>
              <w:lang w:eastAsia="en-US"/>
            </w:rPr>
          </w:pPr>
          <w:hyperlink w:anchor="_Toc35611559" w:history="1">
            <w:r w:rsidRPr="004E5851">
              <w:rPr>
                <w:rStyle w:val="Hyperlink"/>
                <w:rFonts w:cs="Arial"/>
                <w:noProof/>
              </w:rPr>
              <w:t>2.6.</w:t>
            </w:r>
            <w:r>
              <w:rPr>
                <w:rFonts w:asciiTheme="minorHAnsi" w:hAnsiTheme="minorHAnsi"/>
                <w:noProof/>
                <w:color w:val="auto"/>
                <w:lang w:eastAsia="en-US"/>
              </w:rPr>
              <w:tab/>
            </w:r>
            <w:r w:rsidRPr="004E5851">
              <w:rPr>
                <w:rStyle w:val="Hyperlink"/>
                <w:rFonts w:cs="Arial"/>
                <w:noProof/>
              </w:rPr>
              <w:t>Required Credentials</w:t>
            </w:r>
            <w:r>
              <w:rPr>
                <w:noProof/>
                <w:webHidden/>
              </w:rPr>
              <w:tab/>
            </w:r>
            <w:r>
              <w:rPr>
                <w:noProof/>
                <w:webHidden/>
              </w:rPr>
              <w:fldChar w:fldCharType="begin"/>
            </w:r>
            <w:r>
              <w:rPr>
                <w:noProof/>
                <w:webHidden/>
              </w:rPr>
              <w:instrText xml:space="preserve"> PAGEREF _Toc35611559 \h </w:instrText>
            </w:r>
            <w:r>
              <w:rPr>
                <w:noProof/>
                <w:webHidden/>
              </w:rPr>
            </w:r>
            <w:r>
              <w:rPr>
                <w:noProof/>
                <w:webHidden/>
              </w:rPr>
              <w:fldChar w:fldCharType="separate"/>
            </w:r>
            <w:r>
              <w:rPr>
                <w:noProof/>
                <w:webHidden/>
              </w:rPr>
              <w:t>6</w:t>
            </w:r>
            <w:r>
              <w:rPr>
                <w:noProof/>
                <w:webHidden/>
              </w:rPr>
              <w:fldChar w:fldCharType="end"/>
            </w:r>
          </w:hyperlink>
        </w:p>
        <w:p w14:paraId="67390919" w14:textId="26CB858B" w:rsidR="00F10731" w:rsidRDefault="00F10731">
          <w:pPr>
            <w:pStyle w:val="TOC2"/>
            <w:tabs>
              <w:tab w:val="left" w:pos="1320"/>
            </w:tabs>
            <w:rPr>
              <w:rFonts w:asciiTheme="minorHAnsi" w:hAnsiTheme="minorHAnsi"/>
              <w:noProof/>
              <w:color w:val="auto"/>
              <w:lang w:eastAsia="en-US"/>
            </w:rPr>
          </w:pPr>
          <w:hyperlink w:anchor="_Toc35611560" w:history="1">
            <w:r w:rsidRPr="004E5851">
              <w:rPr>
                <w:rStyle w:val="Hyperlink"/>
                <w:rFonts w:cs="Arial"/>
                <w:noProof/>
              </w:rPr>
              <w:t>2.7.</w:t>
            </w:r>
            <w:r>
              <w:rPr>
                <w:rFonts w:asciiTheme="minorHAnsi" w:hAnsiTheme="minorHAnsi"/>
                <w:noProof/>
                <w:color w:val="auto"/>
                <w:lang w:eastAsia="en-US"/>
              </w:rPr>
              <w:tab/>
            </w:r>
            <w:r w:rsidRPr="004E5851">
              <w:rPr>
                <w:rStyle w:val="Hyperlink"/>
                <w:rFonts w:cs="Arial"/>
                <w:noProof/>
              </w:rPr>
              <w:t>Required DataStore tables</w:t>
            </w:r>
            <w:r>
              <w:rPr>
                <w:noProof/>
                <w:webHidden/>
              </w:rPr>
              <w:tab/>
            </w:r>
            <w:r>
              <w:rPr>
                <w:noProof/>
                <w:webHidden/>
              </w:rPr>
              <w:fldChar w:fldCharType="begin"/>
            </w:r>
            <w:r>
              <w:rPr>
                <w:noProof/>
                <w:webHidden/>
              </w:rPr>
              <w:instrText xml:space="preserve"> PAGEREF _Toc35611560 \h </w:instrText>
            </w:r>
            <w:r>
              <w:rPr>
                <w:noProof/>
                <w:webHidden/>
              </w:rPr>
            </w:r>
            <w:r>
              <w:rPr>
                <w:noProof/>
                <w:webHidden/>
              </w:rPr>
              <w:fldChar w:fldCharType="separate"/>
            </w:r>
            <w:r>
              <w:rPr>
                <w:noProof/>
                <w:webHidden/>
              </w:rPr>
              <w:t>7</w:t>
            </w:r>
            <w:r>
              <w:rPr>
                <w:noProof/>
                <w:webHidden/>
              </w:rPr>
              <w:fldChar w:fldCharType="end"/>
            </w:r>
          </w:hyperlink>
        </w:p>
        <w:p w14:paraId="121EFCB8" w14:textId="331C2398" w:rsidR="00F10731" w:rsidRDefault="00F10731">
          <w:pPr>
            <w:pStyle w:val="TOC2"/>
            <w:tabs>
              <w:tab w:val="left" w:pos="1320"/>
            </w:tabs>
            <w:rPr>
              <w:rFonts w:asciiTheme="minorHAnsi" w:hAnsiTheme="minorHAnsi"/>
              <w:noProof/>
              <w:color w:val="auto"/>
              <w:lang w:eastAsia="en-US"/>
            </w:rPr>
          </w:pPr>
          <w:hyperlink w:anchor="_Toc35611561" w:history="1">
            <w:r w:rsidRPr="004E5851">
              <w:rPr>
                <w:rStyle w:val="Hyperlink"/>
                <w:rFonts w:cs="Arial"/>
                <w:noProof/>
              </w:rPr>
              <w:t>2.8.</w:t>
            </w:r>
            <w:r>
              <w:rPr>
                <w:rFonts w:asciiTheme="minorHAnsi" w:hAnsiTheme="minorHAnsi"/>
                <w:noProof/>
                <w:color w:val="auto"/>
                <w:lang w:eastAsia="en-US"/>
              </w:rPr>
              <w:tab/>
            </w:r>
            <w:r w:rsidRPr="004E5851">
              <w:rPr>
                <w:rStyle w:val="Hyperlink"/>
                <w:rFonts w:cs="Arial"/>
                <w:noProof/>
              </w:rPr>
              <w:t>BOT BP dependencies (included BOT Configs)</w:t>
            </w:r>
            <w:r>
              <w:rPr>
                <w:noProof/>
                <w:webHidden/>
              </w:rPr>
              <w:tab/>
            </w:r>
            <w:r>
              <w:rPr>
                <w:noProof/>
                <w:webHidden/>
              </w:rPr>
              <w:fldChar w:fldCharType="begin"/>
            </w:r>
            <w:r>
              <w:rPr>
                <w:noProof/>
                <w:webHidden/>
              </w:rPr>
              <w:instrText xml:space="preserve"> PAGEREF _Toc35611561 \h </w:instrText>
            </w:r>
            <w:r>
              <w:rPr>
                <w:noProof/>
                <w:webHidden/>
              </w:rPr>
            </w:r>
            <w:r>
              <w:rPr>
                <w:noProof/>
                <w:webHidden/>
              </w:rPr>
              <w:fldChar w:fldCharType="separate"/>
            </w:r>
            <w:r>
              <w:rPr>
                <w:noProof/>
                <w:webHidden/>
              </w:rPr>
              <w:t>7</w:t>
            </w:r>
            <w:r>
              <w:rPr>
                <w:noProof/>
                <w:webHidden/>
              </w:rPr>
              <w:fldChar w:fldCharType="end"/>
            </w:r>
          </w:hyperlink>
        </w:p>
        <w:p w14:paraId="49D1E341" w14:textId="6577549E" w:rsidR="00F10731" w:rsidRDefault="00F10731">
          <w:pPr>
            <w:pStyle w:val="TOC2"/>
            <w:tabs>
              <w:tab w:val="left" w:pos="1320"/>
            </w:tabs>
            <w:rPr>
              <w:rFonts w:asciiTheme="minorHAnsi" w:hAnsiTheme="minorHAnsi"/>
              <w:noProof/>
              <w:color w:val="auto"/>
              <w:lang w:eastAsia="en-US"/>
            </w:rPr>
          </w:pPr>
          <w:hyperlink w:anchor="_Toc35611562" w:history="1">
            <w:r w:rsidRPr="004E5851">
              <w:rPr>
                <w:rStyle w:val="Hyperlink"/>
                <w:rFonts w:cs="Arial"/>
                <w:noProof/>
              </w:rPr>
              <w:t>2.9.</w:t>
            </w:r>
            <w:r>
              <w:rPr>
                <w:rFonts w:asciiTheme="minorHAnsi" w:hAnsiTheme="minorHAnsi"/>
                <w:noProof/>
                <w:color w:val="auto"/>
                <w:lang w:eastAsia="en-US"/>
              </w:rPr>
              <w:tab/>
            </w:r>
            <w:r w:rsidRPr="004E5851">
              <w:rPr>
                <w:rStyle w:val="Hyperlink"/>
                <w:rFonts w:cs="Arial"/>
                <w:noProof/>
              </w:rPr>
              <w:t>Machine Learning</w:t>
            </w:r>
            <w:r>
              <w:rPr>
                <w:noProof/>
                <w:webHidden/>
              </w:rPr>
              <w:tab/>
            </w:r>
            <w:r>
              <w:rPr>
                <w:noProof/>
                <w:webHidden/>
              </w:rPr>
              <w:fldChar w:fldCharType="begin"/>
            </w:r>
            <w:r>
              <w:rPr>
                <w:noProof/>
                <w:webHidden/>
              </w:rPr>
              <w:instrText xml:space="preserve"> PAGEREF _Toc35611562 \h </w:instrText>
            </w:r>
            <w:r>
              <w:rPr>
                <w:noProof/>
                <w:webHidden/>
              </w:rPr>
            </w:r>
            <w:r>
              <w:rPr>
                <w:noProof/>
                <w:webHidden/>
              </w:rPr>
              <w:fldChar w:fldCharType="separate"/>
            </w:r>
            <w:r>
              <w:rPr>
                <w:noProof/>
                <w:webHidden/>
              </w:rPr>
              <w:t>7</w:t>
            </w:r>
            <w:r>
              <w:rPr>
                <w:noProof/>
                <w:webHidden/>
              </w:rPr>
              <w:fldChar w:fldCharType="end"/>
            </w:r>
          </w:hyperlink>
        </w:p>
        <w:p w14:paraId="1408083C" w14:textId="193223A9" w:rsidR="00F10731" w:rsidRDefault="00F10731">
          <w:pPr>
            <w:pStyle w:val="TOC2"/>
            <w:tabs>
              <w:tab w:val="left" w:pos="1540"/>
            </w:tabs>
            <w:rPr>
              <w:rFonts w:asciiTheme="minorHAnsi" w:hAnsiTheme="minorHAnsi"/>
              <w:noProof/>
              <w:color w:val="auto"/>
              <w:lang w:eastAsia="en-US"/>
            </w:rPr>
          </w:pPr>
          <w:hyperlink w:anchor="_Toc35611563" w:history="1">
            <w:r w:rsidRPr="004E5851">
              <w:rPr>
                <w:rStyle w:val="Hyperlink"/>
                <w:rFonts w:cs="Arial"/>
                <w:noProof/>
              </w:rPr>
              <w:t>2.10.</w:t>
            </w:r>
            <w:r>
              <w:rPr>
                <w:rFonts w:asciiTheme="minorHAnsi" w:hAnsiTheme="minorHAnsi"/>
                <w:noProof/>
                <w:color w:val="auto"/>
                <w:lang w:eastAsia="en-US"/>
              </w:rPr>
              <w:tab/>
            </w:r>
            <w:r w:rsidRPr="004E5851">
              <w:rPr>
                <w:rStyle w:val="Hyperlink"/>
                <w:rFonts w:cs="Arial"/>
                <w:noProof/>
              </w:rPr>
              <w:t>Integration Points</w:t>
            </w:r>
            <w:r>
              <w:rPr>
                <w:noProof/>
                <w:webHidden/>
              </w:rPr>
              <w:tab/>
            </w:r>
            <w:r>
              <w:rPr>
                <w:noProof/>
                <w:webHidden/>
              </w:rPr>
              <w:fldChar w:fldCharType="begin"/>
            </w:r>
            <w:r>
              <w:rPr>
                <w:noProof/>
                <w:webHidden/>
              </w:rPr>
              <w:instrText xml:space="preserve"> PAGEREF _Toc35611563 \h </w:instrText>
            </w:r>
            <w:r>
              <w:rPr>
                <w:noProof/>
                <w:webHidden/>
              </w:rPr>
            </w:r>
            <w:r>
              <w:rPr>
                <w:noProof/>
                <w:webHidden/>
              </w:rPr>
              <w:fldChar w:fldCharType="separate"/>
            </w:r>
            <w:r>
              <w:rPr>
                <w:noProof/>
                <w:webHidden/>
              </w:rPr>
              <w:t>8</w:t>
            </w:r>
            <w:r>
              <w:rPr>
                <w:noProof/>
                <w:webHidden/>
              </w:rPr>
              <w:fldChar w:fldCharType="end"/>
            </w:r>
          </w:hyperlink>
        </w:p>
        <w:p w14:paraId="1330B48D" w14:textId="39313F5B" w:rsidR="00F10731" w:rsidRDefault="00F10731">
          <w:pPr>
            <w:pStyle w:val="TOC2"/>
            <w:tabs>
              <w:tab w:val="left" w:pos="1540"/>
            </w:tabs>
            <w:rPr>
              <w:rFonts w:asciiTheme="minorHAnsi" w:hAnsiTheme="minorHAnsi"/>
              <w:noProof/>
              <w:color w:val="auto"/>
              <w:lang w:eastAsia="en-US"/>
            </w:rPr>
          </w:pPr>
          <w:hyperlink w:anchor="_Toc35611564" w:history="1">
            <w:r w:rsidRPr="004E5851">
              <w:rPr>
                <w:rStyle w:val="Hyperlink"/>
                <w:rFonts w:cs="Arial"/>
                <w:noProof/>
              </w:rPr>
              <w:t>2.11.</w:t>
            </w:r>
            <w:r>
              <w:rPr>
                <w:rFonts w:asciiTheme="minorHAnsi" w:hAnsiTheme="minorHAnsi"/>
                <w:noProof/>
                <w:color w:val="auto"/>
                <w:lang w:eastAsia="en-US"/>
              </w:rPr>
              <w:tab/>
            </w:r>
            <w:r w:rsidRPr="004E5851">
              <w:rPr>
                <w:rStyle w:val="Hyperlink"/>
                <w:rFonts w:cs="Arial"/>
                <w:noProof/>
              </w:rPr>
              <w:t>Running Schedule</w:t>
            </w:r>
            <w:r>
              <w:rPr>
                <w:noProof/>
                <w:webHidden/>
              </w:rPr>
              <w:tab/>
            </w:r>
            <w:r>
              <w:rPr>
                <w:noProof/>
                <w:webHidden/>
              </w:rPr>
              <w:fldChar w:fldCharType="begin"/>
            </w:r>
            <w:r>
              <w:rPr>
                <w:noProof/>
                <w:webHidden/>
              </w:rPr>
              <w:instrText xml:space="preserve"> PAGEREF _Toc35611564 \h </w:instrText>
            </w:r>
            <w:r>
              <w:rPr>
                <w:noProof/>
                <w:webHidden/>
              </w:rPr>
            </w:r>
            <w:r>
              <w:rPr>
                <w:noProof/>
                <w:webHidden/>
              </w:rPr>
              <w:fldChar w:fldCharType="separate"/>
            </w:r>
            <w:r>
              <w:rPr>
                <w:noProof/>
                <w:webHidden/>
              </w:rPr>
              <w:t>8</w:t>
            </w:r>
            <w:r>
              <w:rPr>
                <w:noProof/>
                <w:webHidden/>
              </w:rPr>
              <w:fldChar w:fldCharType="end"/>
            </w:r>
          </w:hyperlink>
        </w:p>
        <w:p w14:paraId="4E8B3507" w14:textId="32961EFD" w:rsidR="00F10731" w:rsidRDefault="00F10731">
          <w:pPr>
            <w:pStyle w:val="TOC2"/>
            <w:tabs>
              <w:tab w:val="left" w:pos="1540"/>
            </w:tabs>
            <w:rPr>
              <w:rFonts w:asciiTheme="minorHAnsi" w:hAnsiTheme="minorHAnsi"/>
              <w:noProof/>
              <w:color w:val="auto"/>
              <w:lang w:eastAsia="en-US"/>
            </w:rPr>
          </w:pPr>
          <w:hyperlink w:anchor="_Toc35611565" w:history="1">
            <w:r w:rsidRPr="004E5851">
              <w:rPr>
                <w:rStyle w:val="Hyperlink"/>
                <w:noProof/>
              </w:rPr>
              <w:t>2.12.</w:t>
            </w:r>
            <w:r>
              <w:rPr>
                <w:rFonts w:asciiTheme="minorHAnsi" w:hAnsiTheme="minorHAnsi"/>
                <w:noProof/>
                <w:color w:val="auto"/>
                <w:lang w:eastAsia="en-US"/>
              </w:rPr>
              <w:tab/>
            </w:r>
            <w:r w:rsidRPr="004E5851">
              <w:rPr>
                <w:rStyle w:val="Hyperlink"/>
                <w:noProof/>
              </w:rPr>
              <w:t>Logging</w:t>
            </w:r>
            <w:r>
              <w:rPr>
                <w:noProof/>
                <w:webHidden/>
              </w:rPr>
              <w:tab/>
            </w:r>
            <w:r>
              <w:rPr>
                <w:noProof/>
                <w:webHidden/>
              </w:rPr>
              <w:fldChar w:fldCharType="begin"/>
            </w:r>
            <w:r>
              <w:rPr>
                <w:noProof/>
                <w:webHidden/>
              </w:rPr>
              <w:instrText xml:space="preserve"> PAGEREF _Toc35611565 \h </w:instrText>
            </w:r>
            <w:r>
              <w:rPr>
                <w:noProof/>
                <w:webHidden/>
              </w:rPr>
            </w:r>
            <w:r>
              <w:rPr>
                <w:noProof/>
                <w:webHidden/>
              </w:rPr>
              <w:fldChar w:fldCharType="separate"/>
            </w:r>
            <w:r>
              <w:rPr>
                <w:noProof/>
                <w:webHidden/>
              </w:rPr>
              <w:t>8</w:t>
            </w:r>
            <w:r>
              <w:rPr>
                <w:noProof/>
                <w:webHidden/>
              </w:rPr>
              <w:fldChar w:fldCharType="end"/>
            </w:r>
          </w:hyperlink>
        </w:p>
        <w:p w14:paraId="4D7E2309" w14:textId="03BC20FC" w:rsidR="00F10731" w:rsidRDefault="00F10731">
          <w:pPr>
            <w:pStyle w:val="TOC2"/>
            <w:tabs>
              <w:tab w:val="left" w:pos="1540"/>
            </w:tabs>
            <w:rPr>
              <w:rFonts w:asciiTheme="minorHAnsi" w:hAnsiTheme="minorHAnsi"/>
              <w:noProof/>
              <w:color w:val="auto"/>
              <w:lang w:eastAsia="en-US"/>
            </w:rPr>
          </w:pPr>
          <w:hyperlink w:anchor="_Toc35611566" w:history="1">
            <w:r w:rsidRPr="004E5851">
              <w:rPr>
                <w:rStyle w:val="Hyperlink"/>
                <w:noProof/>
              </w:rPr>
              <w:t>2.13.</w:t>
            </w:r>
            <w:r>
              <w:rPr>
                <w:rFonts w:asciiTheme="minorHAnsi" w:hAnsiTheme="minorHAnsi"/>
                <w:noProof/>
                <w:color w:val="auto"/>
                <w:lang w:eastAsia="en-US"/>
              </w:rPr>
              <w:tab/>
            </w:r>
            <w:r w:rsidRPr="004E5851">
              <w:rPr>
                <w:rStyle w:val="Hyperlink"/>
                <w:noProof/>
              </w:rPr>
              <w:t>Exceptions</w:t>
            </w:r>
            <w:r>
              <w:rPr>
                <w:noProof/>
                <w:webHidden/>
              </w:rPr>
              <w:tab/>
            </w:r>
            <w:r>
              <w:rPr>
                <w:noProof/>
                <w:webHidden/>
              </w:rPr>
              <w:fldChar w:fldCharType="begin"/>
            </w:r>
            <w:r>
              <w:rPr>
                <w:noProof/>
                <w:webHidden/>
              </w:rPr>
              <w:instrText xml:space="preserve"> PAGEREF _Toc35611566 \h </w:instrText>
            </w:r>
            <w:r>
              <w:rPr>
                <w:noProof/>
                <w:webHidden/>
              </w:rPr>
            </w:r>
            <w:r>
              <w:rPr>
                <w:noProof/>
                <w:webHidden/>
              </w:rPr>
              <w:fldChar w:fldCharType="separate"/>
            </w:r>
            <w:r>
              <w:rPr>
                <w:noProof/>
                <w:webHidden/>
              </w:rPr>
              <w:t>8</w:t>
            </w:r>
            <w:r>
              <w:rPr>
                <w:noProof/>
                <w:webHidden/>
              </w:rPr>
              <w:fldChar w:fldCharType="end"/>
            </w:r>
          </w:hyperlink>
        </w:p>
        <w:p w14:paraId="7B12F3C5" w14:textId="7497B233" w:rsidR="00F10731" w:rsidRDefault="00F10731">
          <w:pPr>
            <w:pStyle w:val="TOC3"/>
            <w:tabs>
              <w:tab w:val="left" w:pos="1760"/>
              <w:tab w:val="right" w:leader="dot" w:pos="9016"/>
            </w:tabs>
            <w:rPr>
              <w:rFonts w:asciiTheme="minorHAnsi" w:hAnsiTheme="minorHAnsi"/>
              <w:noProof/>
              <w:color w:val="auto"/>
              <w:szCs w:val="22"/>
              <w:lang w:eastAsia="en-US"/>
            </w:rPr>
          </w:pPr>
          <w:hyperlink w:anchor="_Toc35611567" w:history="1">
            <w:r w:rsidRPr="004E5851">
              <w:rPr>
                <w:rStyle w:val="Hyperlink"/>
                <w:noProof/>
                <w14:scene3d>
                  <w14:camera w14:prst="orthographicFront"/>
                  <w14:lightRig w14:rig="threePt" w14:dir="t">
                    <w14:rot w14:lat="0" w14:lon="0" w14:rev="0"/>
                  </w14:lightRig>
                </w14:scene3d>
              </w:rPr>
              <w:t>2.13.1.</w:t>
            </w:r>
            <w:r>
              <w:rPr>
                <w:rFonts w:asciiTheme="minorHAnsi" w:hAnsiTheme="minorHAnsi"/>
                <w:noProof/>
                <w:color w:val="auto"/>
                <w:szCs w:val="22"/>
                <w:lang w:eastAsia="en-US"/>
              </w:rPr>
              <w:tab/>
            </w:r>
            <w:r w:rsidRPr="004E5851">
              <w:rPr>
                <w:rStyle w:val="Hyperlink"/>
                <w:noProof/>
              </w:rPr>
              <w:t>Business Exceptions</w:t>
            </w:r>
            <w:r>
              <w:rPr>
                <w:noProof/>
                <w:webHidden/>
              </w:rPr>
              <w:tab/>
            </w:r>
            <w:r>
              <w:rPr>
                <w:noProof/>
                <w:webHidden/>
              </w:rPr>
              <w:fldChar w:fldCharType="begin"/>
            </w:r>
            <w:r>
              <w:rPr>
                <w:noProof/>
                <w:webHidden/>
              </w:rPr>
              <w:instrText xml:space="preserve"> PAGEREF _Toc35611567 \h </w:instrText>
            </w:r>
            <w:r>
              <w:rPr>
                <w:noProof/>
                <w:webHidden/>
              </w:rPr>
            </w:r>
            <w:r>
              <w:rPr>
                <w:noProof/>
                <w:webHidden/>
              </w:rPr>
              <w:fldChar w:fldCharType="separate"/>
            </w:r>
            <w:r>
              <w:rPr>
                <w:noProof/>
                <w:webHidden/>
              </w:rPr>
              <w:t>8</w:t>
            </w:r>
            <w:r>
              <w:rPr>
                <w:noProof/>
                <w:webHidden/>
              </w:rPr>
              <w:fldChar w:fldCharType="end"/>
            </w:r>
          </w:hyperlink>
        </w:p>
        <w:p w14:paraId="211ED52A" w14:textId="32C97B33" w:rsidR="00F10731" w:rsidRDefault="00F10731">
          <w:pPr>
            <w:pStyle w:val="TOC3"/>
            <w:tabs>
              <w:tab w:val="left" w:pos="1760"/>
              <w:tab w:val="right" w:leader="dot" w:pos="9016"/>
            </w:tabs>
            <w:rPr>
              <w:rFonts w:asciiTheme="minorHAnsi" w:hAnsiTheme="minorHAnsi"/>
              <w:noProof/>
              <w:color w:val="auto"/>
              <w:szCs w:val="22"/>
              <w:lang w:eastAsia="en-US"/>
            </w:rPr>
          </w:pPr>
          <w:hyperlink w:anchor="_Toc35611568" w:history="1">
            <w:r w:rsidRPr="004E5851">
              <w:rPr>
                <w:rStyle w:val="Hyperlink"/>
                <w:noProof/>
                <w14:scene3d>
                  <w14:camera w14:prst="orthographicFront"/>
                  <w14:lightRig w14:rig="threePt" w14:dir="t">
                    <w14:rot w14:lat="0" w14:lon="0" w14:rev="0"/>
                  </w14:lightRig>
                </w14:scene3d>
              </w:rPr>
              <w:t>2.13.2.</w:t>
            </w:r>
            <w:r>
              <w:rPr>
                <w:rFonts w:asciiTheme="minorHAnsi" w:hAnsiTheme="minorHAnsi"/>
                <w:noProof/>
                <w:color w:val="auto"/>
                <w:szCs w:val="22"/>
                <w:lang w:eastAsia="en-US"/>
              </w:rPr>
              <w:tab/>
            </w:r>
            <w:r w:rsidRPr="004E5851">
              <w:rPr>
                <w:rStyle w:val="Hyperlink"/>
                <w:noProof/>
              </w:rPr>
              <w:t>Technical Exceptions</w:t>
            </w:r>
            <w:r>
              <w:rPr>
                <w:noProof/>
                <w:webHidden/>
              </w:rPr>
              <w:tab/>
            </w:r>
            <w:r>
              <w:rPr>
                <w:noProof/>
                <w:webHidden/>
              </w:rPr>
              <w:fldChar w:fldCharType="begin"/>
            </w:r>
            <w:r>
              <w:rPr>
                <w:noProof/>
                <w:webHidden/>
              </w:rPr>
              <w:instrText xml:space="preserve"> PAGEREF _Toc35611568 \h </w:instrText>
            </w:r>
            <w:r>
              <w:rPr>
                <w:noProof/>
                <w:webHidden/>
              </w:rPr>
            </w:r>
            <w:r>
              <w:rPr>
                <w:noProof/>
                <w:webHidden/>
              </w:rPr>
              <w:fldChar w:fldCharType="separate"/>
            </w:r>
            <w:r>
              <w:rPr>
                <w:noProof/>
                <w:webHidden/>
              </w:rPr>
              <w:t>8</w:t>
            </w:r>
            <w:r>
              <w:rPr>
                <w:noProof/>
                <w:webHidden/>
              </w:rPr>
              <w:fldChar w:fldCharType="end"/>
            </w:r>
          </w:hyperlink>
        </w:p>
        <w:p w14:paraId="36E464D4" w14:textId="7069AB86" w:rsidR="00F10731" w:rsidRDefault="00F10731">
          <w:pPr>
            <w:pStyle w:val="TOC3"/>
            <w:tabs>
              <w:tab w:val="left" w:pos="1760"/>
              <w:tab w:val="right" w:leader="dot" w:pos="9016"/>
            </w:tabs>
            <w:rPr>
              <w:rFonts w:asciiTheme="minorHAnsi" w:hAnsiTheme="minorHAnsi"/>
              <w:noProof/>
              <w:color w:val="auto"/>
              <w:szCs w:val="22"/>
              <w:lang w:eastAsia="en-US"/>
            </w:rPr>
          </w:pPr>
          <w:hyperlink w:anchor="_Toc35611569" w:history="1">
            <w:r w:rsidRPr="004E5851">
              <w:rPr>
                <w:rStyle w:val="Hyperlink"/>
                <w:noProof/>
                <w14:scene3d>
                  <w14:camera w14:prst="orthographicFront"/>
                  <w14:lightRig w14:rig="threePt" w14:dir="t">
                    <w14:rot w14:lat="0" w14:lon="0" w14:rev="0"/>
                  </w14:lightRig>
                </w14:scene3d>
              </w:rPr>
              <w:t>2.13.3.</w:t>
            </w:r>
            <w:r>
              <w:rPr>
                <w:rFonts w:asciiTheme="minorHAnsi" w:hAnsiTheme="minorHAnsi"/>
                <w:noProof/>
                <w:color w:val="auto"/>
                <w:szCs w:val="22"/>
                <w:lang w:eastAsia="en-US"/>
              </w:rPr>
              <w:tab/>
            </w:r>
            <w:r w:rsidRPr="004E5851">
              <w:rPr>
                <w:rStyle w:val="Hyperlink"/>
                <w:noProof/>
              </w:rPr>
              <w:t>Known issues</w:t>
            </w:r>
            <w:r>
              <w:rPr>
                <w:noProof/>
                <w:webHidden/>
              </w:rPr>
              <w:tab/>
            </w:r>
            <w:r>
              <w:rPr>
                <w:noProof/>
                <w:webHidden/>
              </w:rPr>
              <w:fldChar w:fldCharType="begin"/>
            </w:r>
            <w:r>
              <w:rPr>
                <w:noProof/>
                <w:webHidden/>
              </w:rPr>
              <w:instrText xml:space="preserve"> PAGEREF _Toc35611569 \h </w:instrText>
            </w:r>
            <w:r>
              <w:rPr>
                <w:noProof/>
                <w:webHidden/>
              </w:rPr>
            </w:r>
            <w:r>
              <w:rPr>
                <w:noProof/>
                <w:webHidden/>
              </w:rPr>
              <w:fldChar w:fldCharType="separate"/>
            </w:r>
            <w:r>
              <w:rPr>
                <w:noProof/>
                <w:webHidden/>
              </w:rPr>
              <w:t>9</w:t>
            </w:r>
            <w:r>
              <w:rPr>
                <w:noProof/>
                <w:webHidden/>
              </w:rPr>
              <w:fldChar w:fldCharType="end"/>
            </w:r>
          </w:hyperlink>
        </w:p>
        <w:p w14:paraId="72FCF82C" w14:textId="34EC1C05" w:rsidR="00F10731" w:rsidRDefault="00F10731">
          <w:pPr>
            <w:pStyle w:val="TOC2"/>
            <w:tabs>
              <w:tab w:val="left" w:pos="1540"/>
            </w:tabs>
            <w:rPr>
              <w:rFonts w:asciiTheme="minorHAnsi" w:hAnsiTheme="minorHAnsi"/>
              <w:noProof/>
              <w:color w:val="auto"/>
              <w:lang w:eastAsia="en-US"/>
            </w:rPr>
          </w:pPr>
          <w:hyperlink w:anchor="_Toc35611570" w:history="1">
            <w:r w:rsidRPr="004E5851">
              <w:rPr>
                <w:rStyle w:val="Hyperlink"/>
                <w:rFonts w:cs="Arial"/>
                <w:noProof/>
              </w:rPr>
              <w:t>2.14.</w:t>
            </w:r>
            <w:r>
              <w:rPr>
                <w:rFonts w:asciiTheme="minorHAnsi" w:hAnsiTheme="minorHAnsi"/>
                <w:noProof/>
                <w:color w:val="auto"/>
                <w:lang w:eastAsia="en-US"/>
              </w:rPr>
              <w:tab/>
            </w:r>
            <w:r w:rsidRPr="004E5851">
              <w:rPr>
                <w:rStyle w:val="Hyperlink"/>
                <w:rFonts w:cs="Arial"/>
                <w:noProof/>
              </w:rPr>
              <w:t>Capacity planning</w:t>
            </w:r>
            <w:r>
              <w:rPr>
                <w:noProof/>
                <w:webHidden/>
              </w:rPr>
              <w:tab/>
            </w:r>
            <w:r>
              <w:rPr>
                <w:noProof/>
                <w:webHidden/>
              </w:rPr>
              <w:fldChar w:fldCharType="begin"/>
            </w:r>
            <w:r>
              <w:rPr>
                <w:noProof/>
                <w:webHidden/>
              </w:rPr>
              <w:instrText xml:space="preserve"> PAGEREF _Toc35611570 \h </w:instrText>
            </w:r>
            <w:r>
              <w:rPr>
                <w:noProof/>
                <w:webHidden/>
              </w:rPr>
            </w:r>
            <w:r>
              <w:rPr>
                <w:noProof/>
                <w:webHidden/>
              </w:rPr>
              <w:fldChar w:fldCharType="separate"/>
            </w:r>
            <w:r>
              <w:rPr>
                <w:noProof/>
                <w:webHidden/>
              </w:rPr>
              <w:t>9</w:t>
            </w:r>
            <w:r>
              <w:rPr>
                <w:noProof/>
                <w:webHidden/>
              </w:rPr>
              <w:fldChar w:fldCharType="end"/>
            </w:r>
          </w:hyperlink>
        </w:p>
        <w:p w14:paraId="6DC9A40C" w14:textId="0FBD2474" w:rsidR="00F10731" w:rsidRDefault="00F10731">
          <w:pPr>
            <w:pStyle w:val="TOC3"/>
            <w:tabs>
              <w:tab w:val="left" w:pos="1760"/>
              <w:tab w:val="right" w:leader="dot" w:pos="9016"/>
            </w:tabs>
            <w:rPr>
              <w:rFonts w:asciiTheme="minorHAnsi" w:hAnsiTheme="minorHAnsi"/>
              <w:noProof/>
              <w:color w:val="auto"/>
              <w:szCs w:val="22"/>
              <w:lang w:eastAsia="en-US"/>
            </w:rPr>
          </w:pPr>
          <w:hyperlink w:anchor="_Toc35611571" w:history="1">
            <w:r w:rsidRPr="004E5851">
              <w:rPr>
                <w:rStyle w:val="Hyperlink"/>
                <w:rFonts w:cs="Arial"/>
                <w:noProof/>
                <w14:scene3d>
                  <w14:camera w14:prst="orthographicFront"/>
                  <w14:lightRig w14:rig="threePt" w14:dir="t">
                    <w14:rot w14:lat="0" w14:lon="0" w14:rev="0"/>
                  </w14:lightRig>
                </w14:scene3d>
              </w:rPr>
              <w:t>2.14.1.</w:t>
            </w:r>
            <w:r>
              <w:rPr>
                <w:rFonts w:asciiTheme="minorHAnsi" w:hAnsiTheme="minorHAnsi"/>
                <w:noProof/>
                <w:color w:val="auto"/>
                <w:szCs w:val="22"/>
                <w:lang w:eastAsia="en-US"/>
              </w:rPr>
              <w:tab/>
            </w:r>
            <w:r w:rsidRPr="004E5851">
              <w:rPr>
                <w:rStyle w:val="Hyperlink"/>
                <w:rFonts w:cs="Arial"/>
                <w:noProof/>
              </w:rPr>
              <w:t>RPA Nodes Estimate</w:t>
            </w:r>
            <w:r>
              <w:rPr>
                <w:noProof/>
                <w:webHidden/>
              </w:rPr>
              <w:tab/>
            </w:r>
            <w:r>
              <w:rPr>
                <w:noProof/>
                <w:webHidden/>
              </w:rPr>
              <w:fldChar w:fldCharType="begin"/>
            </w:r>
            <w:r>
              <w:rPr>
                <w:noProof/>
                <w:webHidden/>
              </w:rPr>
              <w:instrText xml:space="preserve"> PAGEREF _Toc35611571 \h </w:instrText>
            </w:r>
            <w:r>
              <w:rPr>
                <w:noProof/>
                <w:webHidden/>
              </w:rPr>
            </w:r>
            <w:r>
              <w:rPr>
                <w:noProof/>
                <w:webHidden/>
              </w:rPr>
              <w:fldChar w:fldCharType="separate"/>
            </w:r>
            <w:r>
              <w:rPr>
                <w:noProof/>
                <w:webHidden/>
              </w:rPr>
              <w:t>9</w:t>
            </w:r>
            <w:r>
              <w:rPr>
                <w:noProof/>
                <w:webHidden/>
              </w:rPr>
              <w:fldChar w:fldCharType="end"/>
            </w:r>
          </w:hyperlink>
        </w:p>
        <w:p w14:paraId="6BA74822" w14:textId="4EF45C11" w:rsidR="00F10731" w:rsidRDefault="00F10731">
          <w:pPr>
            <w:pStyle w:val="TOC3"/>
            <w:tabs>
              <w:tab w:val="left" w:pos="1760"/>
              <w:tab w:val="right" w:leader="dot" w:pos="9016"/>
            </w:tabs>
            <w:rPr>
              <w:rFonts w:asciiTheme="minorHAnsi" w:hAnsiTheme="minorHAnsi"/>
              <w:noProof/>
              <w:color w:val="auto"/>
              <w:szCs w:val="22"/>
              <w:lang w:eastAsia="en-US"/>
            </w:rPr>
          </w:pPr>
          <w:hyperlink w:anchor="_Toc35611572" w:history="1">
            <w:r w:rsidRPr="004E5851">
              <w:rPr>
                <w:rStyle w:val="Hyperlink"/>
                <w:rFonts w:cs="Arial"/>
                <w:noProof/>
                <w14:scene3d>
                  <w14:camera w14:prst="orthographicFront"/>
                  <w14:lightRig w14:rig="threePt" w14:dir="t">
                    <w14:rot w14:lat="0" w14:lon="0" w14:rev="0"/>
                  </w14:lightRig>
                </w14:scene3d>
              </w:rPr>
              <w:t>2.14.2.</w:t>
            </w:r>
            <w:r>
              <w:rPr>
                <w:rFonts w:asciiTheme="minorHAnsi" w:hAnsiTheme="minorHAnsi"/>
                <w:noProof/>
                <w:color w:val="auto"/>
                <w:szCs w:val="22"/>
                <w:lang w:eastAsia="en-US"/>
              </w:rPr>
              <w:tab/>
            </w:r>
            <w:r w:rsidRPr="004E5851">
              <w:rPr>
                <w:rStyle w:val="Hyperlink"/>
                <w:rFonts w:cs="Arial"/>
                <w:noProof/>
              </w:rPr>
              <w:t>Disk Space Utilization Estimate</w:t>
            </w:r>
            <w:r>
              <w:rPr>
                <w:noProof/>
                <w:webHidden/>
              </w:rPr>
              <w:tab/>
            </w:r>
            <w:r>
              <w:rPr>
                <w:noProof/>
                <w:webHidden/>
              </w:rPr>
              <w:fldChar w:fldCharType="begin"/>
            </w:r>
            <w:r>
              <w:rPr>
                <w:noProof/>
                <w:webHidden/>
              </w:rPr>
              <w:instrText xml:space="preserve"> PAGEREF _Toc35611572 \h </w:instrText>
            </w:r>
            <w:r>
              <w:rPr>
                <w:noProof/>
                <w:webHidden/>
              </w:rPr>
            </w:r>
            <w:r>
              <w:rPr>
                <w:noProof/>
                <w:webHidden/>
              </w:rPr>
              <w:fldChar w:fldCharType="separate"/>
            </w:r>
            <w:r>
              <w:rPr>
                <w:noProof/>
                <w:webHidden/>
              </w:rPr>
              <w:t>9</w:t>
            </w:r>
            <w:r>
              <w:rPr>
                <w:noProof/>
                <w:webHidden/>
              </w:rPr>
              <w:fldChar w:fldCharType="end"/>
            </w:r>
          </w:hyperlink>
        </w:p>
        <w:p w14:paraId="0B873039" w14:textId="144C1370" w:rsidR="00F10731" w:rsidRDefault="00F10731">
          <w:pPr>
            <w:pStyle w:val="TOC1"/>
            <w:tabs>
              <w:tab w:val="left" w:pos="720"/>
            </w:tabs>
            <w:rPr>
              <w:rFonts w:asciiTheme="minorHAnsi" w:hAnsiTheme="minorHAnsi"/>
              <w:b w:val="0"/>
              <w:bCs w:val="0"/>
              <w:sz w:val="22"/>
              <w:szCs w:val="22"/>
              <w:lang w:eastAsia="en-US"/>
            </w:rPr>
          </w:pPr>
          <w:hyperlink w:anchor="_Toc35611573" w:history="1">
            <w:r w:rsidRPr="004E5851">
              <w:rPr>
                <w:rStyle w:val="Hyperlink"/>
                <w:rFonts w:cs="Arial"/>
              </w:rPr>
              <w:t>3.</w:t>
            </w:r>
            <w:r>
              <w:rPr>
                <w:rFonts w:asciiTheme="minorHAnsi" w:hAnsiTheme="minorHAnsi"/>
                <w:b w:val="0"/>
                <w:bCs w:val="0"/>
                <w:sz w:val="22"/>
                <w:szCs w:val="22"/>
                <w:lang w:eastAsia="en-US"/>
              </w:rPr>
              <w:tab/>
            </w:r>
            <w:r w:rsidRPr="004E5851">
              <w:rPr>
                <w:rStyle w:val="Hyperlink"/>
                <w:rFonts w:cs="Arial"/>
              </w:rPr>
              <w:t>Deployment Plan</w:t>
            </w:r>
            <w:r>
              <w:rPr>
                <w:webHidden/>
              </w:rPr>
              <w:tab/>
            </w:r>
            <w:r>
              <w:rPr>
                <w:webHidden/>
              </w:rPr>
              <w:fldChar w:fldCharType="begin"/>
            </w:r>
            <w:r>
              <w:rPr>
                <w:webHidden/>
              </w:rPr>
              <w:instrText xml:space="preserve"> PAGEREF _Toc35611573 \h </w:instrText>
            </w:r>
            <w:r>
              <w:rPr>
                <w:webHidden/>
              </w:rPr>
            </w:r>
            <w:r>
              <w:rPr>
                <w:webHidden/>
              </w:rPr>
              <w:fldChar w:fldCharType="separate"/>
            </w:r>
            <w:r>
              <w:rPr>
                <w:webHidden/>
              </w:rPr>
              <w:t>10</w:t>
            </w:r>
            <w:r>
              <w:rPr>
                <w:webHidden/>
              </w:rPr>
              <w:fldChar w:fldCharType="end"/>
            </w:r>
          </w:hyperlink>
        </w:p>
        <w:p w14:paraId="5C51B586" w14:textId="527EE8D5" w:rsidR="00F10731" w:rsidRDefault="00F10731">
          <w:pPr>
            <w:pStyle w:val="TOC2"/>
            <w:tabs>
              <w:tab w:val="left" w:pos="1320"/>
            </w:tabs>
            <w:rPr>
              <w:rFonts w:asciiTheme="minorHAnsi" w:hAnsiTheme="minorHAnsi"/>
              <w:noProof/>
              <w:color w:val="auto"/>
              <w:lang w:eastAsia="en-US"/>
            </w:rPr>
          </w:pPr>
          <w:hyperlink w:anchor="_Toc35611574" w:history="1">
            <w:r w:rsidRPr="004E5851">
              <w:rPr>
                <w:rStyle w:val="Hyperlink"/>
                <w:rFonts w:cs="Arial"/>
                <w:noProof/>
              </w:rPr>
              <w:t>3.1.</w:t>
            </w:r>
            <w:r>
              <w:rPr>
                <w:rFonts w:asciiTheme="minorHAnsi" w:hAnsiTheme="minorHAnsi"/>
                <w:noProof/>
                <w:color w:val="auto"/>
                <w:lang w:eastAsia="en-US"/>
              </w:rPr>
              <w:tab/>
            </w:r>
            <w:r w:rsidRPr="004E5851">
              <w:rPr>
                <w:rStyle w:val="Hyperlink"/>
                <w:rFonts w:cs="Arial"/>
                <w:noProof/>
              </w:rPr>
              <w:t>Prepare CT – what version of CT are you using</w:t>
            </w:r>
            <w:r>
              <w:rPr>
                <w:noProof/>
                <w:webHidden/>
              </w:rPr>
              <w:tab/>
            </w:r>
            <w:r>
              <w:rPr>
                <w:noProof/>
                <w:webHidden/>
              </w:rPr>
              <w:fldChar w:fldCharType="begin"/>
            </w:r>
            <w:r>
              <w:rPr>
                <w:noProof/>
                <w:webHidden/>
              </w:rPr>
              <w:instrText xml:space="preserve"> PAGEREF _Toc35611574 \h </w:instrText>
            </w:r>
            <w:r>
              <w:rPr>
                <w:noProof/>
                <w:webHidden/>
              </w:rPr>
            </w:r>
            <w:r>
              <w:rPr>
                <w:noProof/>
                <w:webHidden/>
              </w:rPr>
              <w:fldChar w:fldCharType="separate"/>
            </w:r>
            <w:r>
              <w:rPr>
                <w:noProof/>
                <w:webHidden/>
              </w:rPr>
              <w:t>10</w:t>
            </w:r>
            <w:r>
              <w:rPr>
                <w:noProof/>
                <w:webHidden/>
              </w:rPr>
              <w:fldChar w:fldCharType="end"/>
            </w:r>
          </w:hyperlink>
        </w:p>
        <w:p w14:paraId="45ADC612" w14:textId="410B1AD1" w:rsidR="00F10731" w:rsidRDefault="00F10731">
          <w:pPr>
            <w:pStyle w:val="TOC3"/>
            <w:tabs>
              <w:tab w:val="left" w:pos="1540"/>
              <w:tab w:val="right" w:leader="dot" w:pos="9016"/>
            </w:tabs>
            <w:rPr>
              <w:rFonts w:asciiTheme="minorHAnsi" w:hAnsiTheme="minorHAnsi"/>
              <w:noProof/>
              <w:color w:val="auto"/>
              <w:szCs w:val="22"/>
              <w:lang w:eastAsia="en-US"/>
            </w:rPr>
          </w:pPr>
          <w:hyperlink w:anchor="_Toc35611575" w:history="1">
            <w:r w:rsidRPr="004E5851">
              <w:rPr>
                <w:rStyle w:val="Hyperlink"/>
                <w:noProof/>
                <w14:scene3d>
                  <w14:camera w14:prst="orthographicFront"/>
                  <w14:lightRig w14:rig="threePt" w14:dir="t">
                    <w14:rot w14:lat="0" w14:lon="0" w14:rev="0"/>
                  </w14:lightRig>
                </w14:scene3d>
              </w:rPr>
              <w:t>3.1.1.</w:t>
            </w:r>
            <w:r>
              <w:rPr>
                <w:rFonts w:asciiTheme="minorHAnsi" w:hAnsiTheme="minorHAnsi"/>
                <w:noProof/>
                <w:color w:val="auto"/>
                <w:szCs w:val="22"/>
                <w:lang w:eastAsia="en-US"/>
              </w:rPr>
              <w:tab/>
            </w:r>
            <w:r w:rsidRPr="004E5851">
              <w:rPr>
                <w:rStyle w:val="Hyperlink"/>
                <w:noProof/>
              </w:rPr>
              <w:t>Security Vault</w:t>
            </w:r>
            <w:r>
              <w:rPr>
                <w:noProof/>
                <w:webHidden/>
              </w:rPr>
              <w:tab/>
            </w:r>
            <w:r>
              <w:rPr>
                <w:noProof/>
                <w:webHidden/>
              </w:rPr>
              <w:fldChar w:fldCharType="begin"/>
            </w:r>
            <w:r>
              <w:rPr>
                <w:noProof/>
                <w:webHidden/>
              </w:rPr>
              <w:instrText xml:space="preserve"> PAGEREF _Toc35611575 \h </w:instrText>
            </w:r>
            <w:r>
              <w:rPr>
                <w:noProof/>
                <w:webHidden/>
              </w:rPr>
            </w:r>
            <w:r>
              <w:rPr>
                <w:noProof/>
                <w:webHidden/>
              </w:rPr>
              <w:fldChar w:fldCharType="separate"/>
            </w:r>
            <w:r>
              <w:rPr>
                <w:noProof/>
                <w:webHidden/>
              </w:rPr>
              <w:t>10</w:t>
            </w:r>
            <w:r>
              <w:rPr>
                <w:noProof/>
                <w:webHidden/>
              </w:rPr>
              <w:fldChar w:fldCharType="end"/>
            </w:r>
          </w:hyperlink>
        </w:p>
        <w:p w14:paraId="36948C10" w14:textId="5DFEFFB1" w:rsidR="00F10731" w:rsidRDefault="00F10731">
          <w:pPr>
            <w:pStyle w:val="TOC3"/>
            <w:tabs>
              <w:tab w:val="left" w:pos="1540"/>
              <w:tab w:val="right" w:leader="dot" w:pos="9016"/>
            </w:tabs>
            <w:rPr>
              <w:rFonts w:asciiTheme="minorHAnsi" w:hAnsiTheme="minorHAnsi"/>
              <w:noProof/>
              <w:color w:val="auto"/>
              <w:szCs w:val="22"/>
              <w:lang w:eastAsia="en-US"/>
            </w:rPr>
          </w:pPr>
          <w:hyperlink w:anchor="_Toc35611576" w:history="1">
            <w:r w:rsidRPr="004E5851">
              <w:rPr>
                <w:rStyle w:val="Hyperlink"/>
                <w:noProof/>
                <w14:scene3d>
                  <w14:camera w14:prst="orthographicFront"/>
                  <w14:lightRig w14:rig="threePt" w14:dir="t">
                    <w14:rot w14:lat="0" w14:lon="0" w14:rev="0"/>
                  </w14:lightRig>
                </w14:scene3d>
              </w:rPr>
              <w:t>3.1.2.</w:t>
            </w:r>
            <w:r>
              <w:rPr>
                <w:rFonts w:asciiTheme="minorHAnsi" w:hAnsiTheme="minorHAnsi"/>
                <w:noProof/>
                <w:color w:val="auto"/>
                <w:szCs w:val="22"/>
                <w:lang w:eastAsia="en-US"/>
              </w:rPr>
              <w:tab/>
            </w:r>
            <w:r w:rsidRPr="004E5851">
              <w:rPr>
                <w:rStyle w:val="Hyperlink"/>
                <w:noProof/>
              </w:rPr>
              <w:t>Data Stores</w:t>
            </w:r>
            <w:r>
              <w:rPr>
                <w:noProof/>
                <w:webHidden/>
              </w:rPr>
              <w:tab/>
            </w:r>
            <w:r>
              <w:rPr>
                <w:noProof/>
                <w:webHidden/>
              </w:rPr>
              <w:fldChar w:fldCharType="begin"/>
            </w:r>
            <w:r>
              <w:rPr>
                <w:noProof/>
                <w:webHidden/>
              </w:rPr>
              <w:instrText xml:space="preserve"> PAGEREF _Toc35611576 \h </w:instrText>
            </w:r>
            <w:r>
              <w:rPr>
                <w:noProof/>
                <w:webHidden/>
              </w:rPr>
            </w:r>
            <w:r>
              <w:rPr>
                <w:noProof/>
                <w:webHidden/>
              </w:rPr>
              <w:fldChar w:fldCharType="separate"/>
            </w:r>
            <w:r>
              <w:rPr>
                <w:noProof/>
                <w:webHidden/>
              </w:rPr>
              <w:t>10</w:t>
            </w:r>
            <w:r>
              <w:rPr>
                <w:noProof/>
                <w:webHidden/>
              </w:rPr>
              <w:fldChar w:fldCharType="end"/>
            </w:r>
          </w:hyperlink>
        </w:p>
        <w:p w14:paraId="7BCE0E63" w14:textId="60543AAE" w:rsidR="00F10731" w:rsidRDefault="00F10731">
          <w:pPr>
            <w:pStyle w:val="TOC2"/>
            <w:tabs>
              <w:tab w:val="left" w:pos="1320"/>
            </w:tabs>
            <w:rPr>
              <w:rFonts w:asciiTheme="minorHAnsi" w:hAnsiTheme="minorHAnsi"/>
              <w:noProof/>
              <w:color w:val="auto"/>
              <w:lang w:eastAsia="en-US"/>
            </w:rPr>
          </w:pPr>
          <w:hyperlink w:anchor="_Toc35611577" w:history="1">
            <w:r w:rsidRPr="004E5851">
              <w:rPr>
                <w:rStyle w:val="Hyperlink"/>
                <w:rFonts w:cs="Arial"/>
                <w:noProof/>
              </w:rPr>
              <w:t>3.2.</w:t>
            </w:r>
            <w:r>
              <w:rPr>
                <w:rFonts w:asciiTheme="minorHAnsi" w:hAnsiTheme="minorHAnsi"/>
                <w:noProof/>
                <w:color w:val="auto"/>
                <w:lang w:eastAsia="en-US"/>
              </w:rPr>
              <w:tab/>
            </w:r>
            <w:r w:rsidRPr="004E5851">
              <w:rPr>
                <w:rStyle w:val="Hyperlink"/>
                <w:rFonts w:cs="Arial"/>
                <w:noProof/>
              </w:rPr>
              <w:t>S3 Files</w:t>
            </w:r>
            <w:r>
              <w:rPr>
                <w:noProof/>
                <w:webHidden/>
              </w:rPr>
              <w:tab/>
            </w:r>
            <w:r>
              <w:rPr>
                <w:noProof/>
                <w:webHidden/>
              </w:rPr>
              <w:fldChar w:fldCharType="begin"/>
            </w:r>
            <w:r>
              <w:rPr>
                <w:noProof/>
                <w:webHidden/>
              </w:rPr>
              <w:instrText xml:space="preserve"> PAGEREF _Toc35611577 \h </w:instrText>
            </w:r>
            <w:r>
              <w:rPr>
                <w:noProof/>
                <w:webHidden/>
              </w:rPr>
            </w:r>
            <w:r>
              <w:rPr>
                <w:noProof/>
                <w:webHidden/>
              </w:rPr>
              <w:fldChar w:fldCharType="separate"/>
            </w:r>
            <w:r>
              <w:rPr>
                <w:noProof/>
                <w:webHidden/>
              </w:rPr>
              <w:t>10</w:t>
            </w:r>
            <w:r>
              <w:rPr>
                <w:noProof/>
                <w:webHidden/>
              </w:rPr>
              <w:fldChar w:fldCharType="end"/>
            </w:r>
          </w:hyperlink>
        </w:p>
        <w:p w14:paraId="2B0ADE3B" w14:textId="37F0019E" w:rsidR="00F10731" w:rsidRDefault="00F10731">
          <w:pPr>
            <w:pStyle w:val="TOC2"/>
            <w:tabs>
              <w:tab w:val="left" w:pos="1320"/>
            </w:tabs>
            <w:rPr>
              <w:rFonts w:asciiTheme="minorHAnsi" w:hAnsiTheme="minorHAnsi"/>
              <w:noProof/>
              <w:color w:val="auto"/>
              <w:lang w:eastAsia="en-US"/>
            </w:rPr>
          </w:pPr>
          <w:hyperlink w:anchor="_Toc35611578" w:history="1">
            <w:r w:rsidRPr="004E5851">
              <w:rPr>
                <w:rStyle w:val="Hyperlink"/>
                <w:rFonts w:cs="Arial"/>
                <w:noProof/>
              </w:rPr>
              <w:t>3.3.</w:t>
            </w:r>
            <w:r>
              <w:rPr>
                <w:rFonts w:asciiTheme="minorHAnsi" w:hAnsiTheme="minorHAnsi"/>
                <w:noProof/>
                <w:color w:val="auto"/>
                <w:lang w:eastAsia="en-US"/>
              </w:rPr>
              <w:tab/>
            </w:r>
            <w:r w:rsidRPr="004E5851">
              <w:rPr>
                <w:rStyle w:val="Hyperlink"/>
                <w:rFonts w:cs="Arial"/>
                <w:noProof/>
              </w:rPr>
              <w:t>Git repository</w:t>
            </w:r>
            <w:r>
              <w:rPr>
                <w:noProof/>
                <w:webHidden/>
              </w:rPr>
              <w:tab/>
            </w:r>
            <w:r>
              <w:rPr>
                <w:noProof/>
                <w:webHidden/>
              </w:rPr>
              <w:fldChar w:fldCharType="begin"/>
            </w:r>
            <w:r>
              <w:rPr>
                <w:noProof/>
                <w:webHidden/>
              </w:rPr>
              <w:instrText xml:space="preserve"> PAGEREF _Toc35611578 \h </w:instrText>
            </w:r>
            <w:r>
              <w:rPr>
                <w:noProof/>
                <w:webHidden/>
              </w:rPr>
            </w:r>
            <w:r>
              <w:rPr>
                <w:noProof/>
                <w:webHidden/>
              </w:rPr>
              <w:fldChar w:fldCharType="separate"/>
            </w:r>
            <w:r>
              <w:rPr>
                <w:noProof/>
                <w:webHidden/>
              </w:rPr>
              <w:t>10</w:t>
            </w:r>
            <w:r>
              <w:rPr>
                <w:noProof/>
                <w:webHidden/>
              </w:rPr>
              <w:fldChar w:fldCharType="end"/>
            </w:r>
          </w:hyperlink>
        </w:p>
        <w:p w14:paraId="5AFC576C" w14:textId="23FF260B" w:rsidR="00F10731" w:rsidRDefault="00F10731">
          <w:pPr>
            <w:pStyle w:val="TOC2"/>
            <w:tabs>
              <w:tab w:val="left" w:pos="1320"/>
            </w:tabs>
            <w:rPr>
              <w:rFonts w:asciiTheme="minorHAnsi" w:hAnsiTheme="minorHAnsi"/>
              <w:noProof/>
              <w:color w:val="auto"/>
              <w:lang w:eastAsia="en-US"/>
            </w:rPr>
          </w:pPr>
          <w:hyperlink w:anchor="_Toc35611579" w:history="1">
            <w:r w:rsidRPr="004E5851">
              <w:rPr>
                <w:rStyle w:val="Hyperlink"/>
                <w:rFonts w:cs="Arial"/>
                <w:noProof/>
              </w:rPr>
              <w:t>3.4.</w:t>
            </w:r>
            <w:r>
              <w:rPr>
                <w:rFonts w:asciiTheme="minorHAnsi" w:hAnsiTheme="minorHAnsi"/>
                <w:noProof/>
                <w:color w:val="auto"/>
                <w:lang w:eastAsia="en-US"/>
              </w:rPr>
              <w:tab/>
            </w:r>
            <w:r w:rsidRPr="004E5851">
              <w:rPr>
                <w:rStyle w:val="Hyperlink"/>
                <w:rFonts w:cs="Arial"/>
                <w:noProof/>
              </w:rPr>
              <w:t>Build and deploy jar to nexus</w:t>
            </w:r>
            <w:r>
              <w:rPr>
                <w:noProof/>
                <w:webHidden/>
              </w:rPr>
              <w:tab/>
            </w:r>
            <w:r>
              <w:rPr>
                <w:noProof/>
                <w:webHidden/>
              </w:rPr>
              <w:fldChar w:fldCharType="begin"/>
            </w:r>
            <w:r>
              <w:rPr>
                <w:noProof/>
                <w:webHidden/>
              </w:rPr>
              <w:instrText xml:space="preserve"> PAGEREF _Toc35611579 \h </w:instrText>
            </w:r>
            <w:r>
              <w:rPr>
                <w:noProof/>
                <w:webHidden/>
              </w:rPr>
            </w:r>
            <w:r>
              <w:rPr>
                <w:noProof/>
                <w:webHidden/>
              </w:rPr>
              <w:fldChar w:fldCharType="separate"/>
            </w:r>
            <w:r>
              <w:rPr>
                <w:noProof/>
                <w:webHidden/>
              </w:rPr>
              <w:t>10</w:t>
            </w:r>
            <w:r>
              <w:rPr>
                <w:noProof/>
                <w:webHidden/>
              </w:rPr>
              <w:fldChar w:fldCharType="end"/>
            </w:r>
          </w:hyperlink>
        </w:p>
        <w:p w14:paraId="1DB2A9D8" w14:textId="2C176CD3" w:rsidR="00F10731" w:rsidRDefault="00F10731">
          <w:pPr>
            <w:pStyle w:val="TOC2"/>
            <w:tabs>
              <w:tab w:val="left" w:pos="1320"/>
            </w:tabs>
            <w:rPr>
              <w:rFonts w:asciiTheme="minorHAnsi" w:hAnsiTheme="minorHAnsi"/>
              <w:noProof/>
              <w:color w:val="auto"/>
              <w:lang w:eastAsia="en-US"/>
            </w:rPr>
          </w:pPr>
          <w:hyperlink w:anchor="_Toc35611580" w:history="1">
            <w:r w:rsidRPr="004E5851">
              <w:rPr>
                <w:rStyle w:val="Hyperlink"/>
                <w:rFonts w:cs="Arial"/>
                <w:noProof/>
              </w:rPr>
              <w:t>3.5.</w:t>
            </w:r>
            <w:r>
              <w:rPr>
                <w:rFonts w:asciiTheme="minorHAnsi" w:hAnsiTheme="minorHAnsi"/>
                <w:noProof/>
                <w:color w:val="auto"/>
                <w:lang w:eastAsia="en-US"/>
              </w:rPr>
              <w:tab/>
            </w:r>
            <w:r w:rsidRPr="004E5851">
              <w:rPr>
                <w:rStyle w:val="Hyperlink"/>
                <w:rFonts w:cs="Arial"/>
                <w:noProof/>
              </w:rPr>
              <w:t>Dependecies</w:t>
            </w:r>
            <w:r>
              <w:rPr>
                <w:noProof/>
                <w:webHidden/>
              </w:rPr>
              <w:tab/>
            </w:r>
            <w:r>
              <w:rPr>
                <w:noProof/>
                <w:webHidden/>
              </w:rPr>
              <w:fldChar w:fldCharType="begin"/>
            </w:r>
            <w:r>
              <w:rPr>
                <w:noProof/>
                <w:webHidden/>
              </w:rPr>
              <w:instrText xml:space="preserve"> PAGEREF _Toc35611580 \h </w:instrText>
            </w:r>
            <w:r>
              <w:rPr>
                <w:noProof/>
                <w:webHidden/>
              </w:rPr>
            </w:r>
            <w:r>
              <w:rPr>
                <w:noProof/>
                <w:webHidden/>
              </w:rPr>
              <w:fldChar w:fldCharType="separate"/>
            </w:r>
            <w:r>
              <w:rPr>
                <w:noProof/>
                <w:webHidden/>
              </w:rPr>
              <w:t>10</w:t>
            </w:r>
            <w:r>
              <w:rPr>
                <w:noProof/>
                <w:webHidden/>
              </w:rPr>
              <w:fldChar w:fldCharType="end"/>
            </w:r>
          </w:hyperlink>
        </w:p>
        <w:p w14:paraId="6A2A949D" w14:textId="38A6C3C6" w:rsidR="00F10731" w:rsidRDefault="00F10731">
          <w:pPr>
            <w:pStyle w:val="TOC2"/>
            <w:tabs>
              <w:tab w:val="left" w:pos="1320"/>
            </w:tabs>
            <w:rPr>
              <w:rFonts w:asciiTheme="minorHAnsi" w:hAnsiTheme="minorHAnsi"/>
              <w:noProof/>
              <w:color w:val="auto"/>
              <w:lang w:eastAsia="en-US"/>
            </w:rPr>
          </w:pPr>
          <w:hyperlink w:anchor="_Toc35611581" w:history="1">
            <w:r w:rsidRPr="004E5851">
              <w:rPr>
                <w:rStyle w:val="Hyperlink"/>
                <w:rFonts w:cs="Arial"/>
                <w:noProof/>
              </w:rPr>
              <w:t>3.6.</w:t>
            </w:r>
            <w:r>
              <w:rPr>
                <w:rFonts w:asciiTheme="minorHAnsi" w:hAnsiTheme="minorHAnsi"/>
                <w:noProof/>
                <w:color w:val="auto"/>
                <w:lang w:eastAsia="en-US"/>
              </w:rPr>
              <w:tab/>
            </w:r>
            <w:r w:rsidRPr="004E5851">
              <w:rPr>
                <w:rStyle w:val="Hyperlink"/>
                <w:rFonts w:cs="Arial"/>
                <w:noProof/>
              </w:rPr>
              <w:t>Create Secure Storage Entries</w:t>
            </w:r>
            <w:r>
              <w:rPr>
                <w:noProof/>
                <w:webHidden/>
              </w:rPr>
              <w:tab/>
            </w:r>
            <w:r>
              <w:rPr>
                <w:noProof/>
                <w:webHidden/>
              </w:rPr>
              <w:fldChar w:fldCharType="begin"/>
            </w:r>
            <w:r>
              <w:rPr>
                <w:noProof/>
                <w:webHidden/>
              </w:rPr>
              <w:instrText xml:space="preserve"> PAGEREF _Toc35611581 \h </w:instrText>
            </w:r>
            <w:r>
              <w:rPr>
                <w:noProof/>
                <w:webHidden/>
              </w:rPr>
            </w:r>
            <w:r>
              <w:rPr>
                <w:noProof/>
                <w:webHidden/>
              </w:rPr>
              <w:fldChar w:fldCharType="separate"/>
            </w:r>
            <w:r>
              <w:rPr>
                <w:noProof/>
                <w:webHidden/>
              </w:rPr>
              <w:t>11</w:t>
            </w:r>
            <w:r>
              <w:rPr>
                <w:noProof/>
                <w:webHidden/>
              </w:rPr>
              <w:fldChar w:fldCharType="end"/>
            </w:r>
          </w:hyperlink>
        </w:p>
        <w:p w14:paraId="7E94405F" w14:textId="4DF7857F" w:rsidR="00F10731" w:rsidRDefault="00F10731">
          <w:pPr>
            <w:pStyle w:val="TOC2"/>
            <w:tabs>
              <w:tab w:val="left" w:pos="1320"/>
            </w:tabs>
            <w:rPr>
              <w:rFonts w:asciiTheme="minorHAnsi" w:hAnsiTheme="minorHAnsi"/>
              <w:noProof/>
              <w:color w:val="auto"/>
              <w:lang w:eastAsia="en-US"/>
            </w:rPr>
          </w:pPr>
          <w:hyperlink w:anchor="_Toc35611582" w:history="1">
            <w:r w:rsidRPr="004E5851">
              <w:rPr>
                <w:rStyle w:val="Hyperlink"/>
                <w:rFonts w:cs="Arial"/>
                <w:noProof/>
              </w:rPr>
              <w:t>3.7.</w:t>
            </w:r>
            <w:r>
              <w:rPr>
                <w:rFonts w:asciiTheme="minorHAnsi" w:hAnsiTheme="minorHAnsi"/>
                <w:noProof/>
                <w:color w:val="auto"/>
                <w:lang w:eastAsia="en-US"/>
              </w:rPr>
              <w:tab/>
            </w:r>
            <w:r w:rsidRPr="004E5851">
              <w:rPr>
                <w:rStyle w:val="Hyperlink"/>
                <w:rFonts w:cs="Arial"/>
                <w:noProof/>
              </w:rPr>
              <w:t>Import BP into CT</w:t>
            </w:r>
            <w:r>
              <w:rPr>
                <w:noProof/>
                <w:webHidden/>
              </w:rPr>
              <w:tab/>
            </w:r>
            <w:r>
              <w:rPr>
                <w:noProof/>
                <w:webHidden/>
              </w:rPr>
              <w:fldChar w:fldCharType="begin"/>
            </w:r>
            <w:r>
              <w:rPr>
                <w:noProof/>
                <w:webHidden/>
              </w:rPr>
              <w:instrText xml:space="preserve"> PAGEREF _Toc35611582 \h </w:instrText>
            </w:r>
            <w:r>
              <w:rPr>
                <w:noProof/>
                <w:webHidden/>
              </w:rPr>
            </w:r>
            <w:r>
              <w:rPr>
                <w:noProof/>
                <w:webHidden/>
              </w:rPr>
              <w:fldChar w:fldCharType="separate"/>
            </w:r>
            <w:r>
              <w:rPr>
                <w:noProof/>
                <w:webHidden/>
              </w:rPr>
              <w:t>11</w:t>
            </w:r>
            <w:r>
              <w:rPr>
                <w:noProof/>
                <w:webHidden/>
              </w:rPr>
              <w:fldChar w:fldCharType="end"/>
            </w:r>
          </w:hyperlink>
        </w:p>
        <w:p w14:paraId="18766796" w14:textId="55B29FF5" w:rsidR="00F10731" w:rsidRDefault="00F10731">
          <w:pPr>
            <w:pStyle w:val="TOC2"/>
            <w:tabs>
              <w:tab w:val="left" w:pos="1320"/>
            </w:tabs>
            <w:rPr>
              <w:rFonts w:asciiTheme="minorHAnsi" w:hAnsiTheme="minorHAnsi"/>
              <w:noProof/>
              <w:color w:val="auto"/>
              <w:lang w:eastAsia="en-US"/>
            </w:rPr>
          </w:pPr>
          <w:hyperlink w:anchor="_Toc35611583" w:history="1">
            <w:r w:rsidRPr="004E5851">
              <w:rPr>
                <w:rStyle w:val="Hyperlink"/>
                <w:rFonts w:cs="Arial"/>
                <w:noProof/>
              </w:rPr>
              <w:t>3.8.</w:t>
            </w:r>
            <w:r>
              <w:rPr>
                <w:rFonts w:asciiTheme="minorHAnsi" w:hAnsiTheme="minorHAnsi"/>
                <w:noProof/>
                <w:color w:val="auto"/>
                <w:lang w:eastAsia="en-US"/>
              </w:rPr>
              <w:tab/>
            </w:r>
            <w:r w:rsidRPr="004E5851">
              <w:rPr>
                <w:rStyle w:val="Hyperlink"/>
                <w:rFonts w:cs="Arial"/>
                <w:noProof/>
              </w:rPr>
              <w:t>Install DEPENDENCIES</w:t>
            </w:r>
            <w:r>
              <w:rPr>
                <w:noProof/>
                <w:webHidden/>
              </w:rPr>
              <w:tab/>
            </w:r>
            <w:r>
              <w:rPr>
                <w:noProof/>
                <w:webHidden/>
              </w:rPr>
              <w:fldChar w:fldCharType="begin"/>
            </w:r>
            <w:r>
              <w:rPr>
                <w:noProof/>
                <w:webHidden/>
              </w:rPr>
              <w:instrText xml:space="preserve"> PAGEREF _Toc35611583 \h </w:instrText>
            </w:r>
            <w:r>
              <w:rPr>
                <w:noProof/>
                <w:webHidden/>
              </w:rPr>
            </w:r>
            <w:r>
              <w:rPr>
                <w:noProof/>
                <w:webHidden/>
              </w:rPr>
              <w:fldChar w:fldCharType="separate"/>
            </w:r>
            <w:r>
              <w:rPr>
                <w:noProof/>
                <w:webHidden/>
              </w:rPr>
              <w:t>11</w:t>
            </w:r>
            <w:r>
              <w:rPr>
                <w:noProof/>
                <w:webHidden/>
              </w:rPr>
              <w:fldChar w:fldCharType="end"/>
            </w:r>
          </w:hyperlink>
        </w:p>
        <w:p w14:paraId="1170AEB3" w14:textId="20C2DEA4" w:rsidR="00F10731" w:rsidRDefault="00F10731">
          <w:pPr>
            <w:pStyle w:val="TOC2"/>
            <w:tabs>
              <w:tab w:val="left" w:pos="1320"/>
            </w:tabs>
            <w:rPr>
              <w:rFonts w:asciiTheme="minorHAnsi" w:hAnsiTheme="minorHAnsi"/>
              <w:noProof/>
              <w:color w:val="auto"/>
              <w:lang w:eastAsia="en-US"/>
            </w:rPr>
          </w:pPr>
          <w:hyperlink w:anchor="_Toc35611584" w:history="1">
            <w:r w:rsidRPr="004E5851">
              <w:rPr>
                <w:rStyle w:val="Hyperlink"/>
                <w:rFonts w:cs="Arial"/>
                <w:noProof/>
              </w:rPr>
              <w:t>3.9.</w:t>
            </w:r>
            <w:r>
              <w:rPr>
                <w:rFonts w:asciiTheme="minorHAnsi" w:hAnsiTheme="minorHAnsi"/>
                <w:noProof/>
                <w:color w:val="auto"/>
                <w:lang w:eastAsia="en-US"/>
              </w:rPr>
              <w:tab/>
            </w:r>
            <w:r w:rsidRPr="004E5851">
              <w:rPr>
                <w:rStyle w:val="Hyperlink"/>
                <w:rFonts w:cs="Arial"/>
                <w:noProof/>
              </w:rPr>
              <w:t>Machine Learning models</w:t>
            </w:r>
            <w:r>
              <w:rPr>
                <w:noProof/>
                <w:webHidden/>
              </w:rPr>
              <w:tab/>
            </w:r>
            <w:r>
              <w:rPr>
                <w:noProof/>
                <w:webHidden/>
              </w:rPr>
              <w:fldChar w:fldCharType="begin"/>
            </w:r>
            <w:r>
              <w:rPr>
                <w:noProof/>
                <w:webHidden/>
              </w:rPr>
              <w:instrText xml:space="preserve"> PAGEREF _Toc35611584 \h </w:instrText>
            </w:r>
            <w:r>
              <w:rPr>
                <w:noProof/>
                <w:webHidden/>
              </w:rPr>
            </w:r>
            <w:r>
              <w:rPr>
                <w:noProof/>
                <w:webHidden/>
              </w:rPr>
              <w:fldChar w:fldCharType="separate"/>
            </w:r>
            <w:r>
              <w:rPr>
                <w:noProof/>
                <w:webHidden/>
              </w:rPr>
              <w:t>11</w:t>
            </w:r>
            <w:r>
              <w:rPr>
                <w:noProof/>
                <w:webHidden/>
              </w:rPr>
              <w:fldChar w:fldCharType="end"/>
            </w:r>
          </w:hyperlink>
        </w:p>
        <w:p w14:paraId="2AEACE43" w14:textId="40449B76" w:rsidR="00F10731" w:rsidRDefault="00F10731">
          <w:pPr>
            <w:pStyle w:val="TOC2"/>
            <w:tabs>
              <w:tab w:val="left" w:pos="1540"/>
            </w:tabs>
            <w:rPr>
              <w:rFonts w:asciiTheme="minorHAnsi" w:hAnsiTheme="minorHAnsi"/>
              <w:noProof/>
              <w:color w:val="auto"/>
              <w:lang w:eastAsia="en-US"/>
            </w:rPr>
          </w:pPr>
          <w:hyperlink w:anchor="_Toc35611585" w:history="1">
            <w:r w:rsidRPr="004E5851">
              <w:rPr>
                <w:rStyle w:val="Hyperlink"/>
                <w:rFonts w:cs="Arial"/>
                <w:noProof/>
              </w:rPr>
              <w:t>3.10.</w:t>
            </w:r>
            <w:r>
              <w:rPr>
                <w:rFonts w:asciiTheme="minorHAnsi" w:hAnsiTheme="minorHAnsi"/>
                <w:noProof/>
                <w:color w:val="auto"/>
                <w:lang w:eastAsia="en-US"/>
              </w:rPr>
              <w:tab/>
            </w:r>
            <w:r w:rsidRPr="004E5851">
              <w:rPr>
                <w:rStyle w:val="Hyperlink"/>
                <w:rFonts w:cs="Arial"/>
                <w:noProof/>
              </w:rPr>
              <w:t>Manual Tasks</w:t>
            </w:r>
            <w:r>
              <w:rPr>
                <w:noProof/>
                <w:webHidden/>
              </w:rPr>
              <w:tab/>
            </w:r>
            <w:r>
              <w:rPr>
                <w:noProof/>
                <w:webHidden/>
              </w:rPr>
              <w:fldChar w:fldCharType="begin"/>
            </w:r>
            <w:r>
              <w:rPr>
                <w:noProof/>
                <w:webHidden/>
              </w:rPr>
              <w:instrText xml:space="preserve"> PAGEREF _Toc35611585 \h </w:instrText>
            </w:r>
            <w:r>
              <w:rPr>
                <w:noProof/>
                <w:webHidden/>
              </w:rPr>
            </w:r>
            <w:r>
              <w:rPr>
                <w:noProof/>
                <w:webHidden/>
              </w:rPr>
              <w:fldChar w:fldCharType="separate"/>
            </w:r>
            <w:r>
              <w:rPr>
                <w:noProof/>
                <w:webHidden/>
              </w:rPr>
              <w:t>11</w:t>
            </w:r>
            <w:r>
              <w:rPr>
                <w:noProof/>
                <w:webHidden/>
              </w:rPr>
              <w:fldChar w:fldCharType="end"/>
            </w:r>
          </w:hyperlink>
        </w:p>
        <w:p w14:paraId="0CF7B3E3" w14:textId="460D8DFA" w:rsidR="00F10731" w:rsidRDefault="00F10731">
          <w:pPr>
            <w:pStyle w:val="TOC2"/>
            <w:tabs>
              <w:tab w:val="left" w:pos="1540"/>
            </w:tabs>
            <w:rPr>
              <w:rFonts w:asciiTheme="minorHAnsi" w:hAnsiTheme="minorHAnsi"/>
              <w:noProof/>
              <w:color w:val="auto"/>
              <w:lang w:eastAsia="en-US"/>
            </w:rPr>
          </w:pPr>
          <w:hyperlink w:anchor="_Toc35611586" w:history="1">
            <w:r w:rsidRPr="004E5851">
              <w:rPr>
                <w:rStyle w:val="Hyperlink"/>
                <w:rFonts w:cs="Arial"/>
                <w:noProof/>
              </w:rPr>
              <w:t>3.11.</w:t>
            </w:r>
            <w:r>
              <w:rPr>
                <w:rFonts w:asciiTheme="minorHAnsi" w:hAnsiTheme="minorHAnsi"/>
                <w:noProof/>
                <w:color w:val="auto"/>
                <w:lang w:eastAsia="en-US"/>
              </w:rPr>
              <w:tab/>
            </w:r>
            <w:r w:rsidRPr="004E5851">
              <w:rPr>
                <w:rStyle w:val="Hyperlink"/>
                <w:noProof/>
              </w:rPr>
              <w:t>Qualification s</w:t>
            </w:r>
            <w:r>
              <w:rPr>
                <w:noProof/>
                <w:webHidden/>
              </w:rPr>
              <w:tab/>
            </w:r>
            <w:r>
              <w:rPr>
                <w:noProof/>
                <w:webHidden/>
              </w:rPr>
              <w:fldChar w:fldCharType="begin"/>
            </w:r>
            <w:r>
              <w:rPr>
                <w:noProof/>
                <w:webHidden/>
              </w:rPr>
              <w:instrText xml:space="preserve"> PAGEREF _Toc35611586 \h </w:instrText>
            </w:r>
            <w:r>
              <w:rPr>
                <w:noProof/>
                <w:webHidden/>
              </w:rPr>
            </w:r>
            <w:r>
              <w:rPr>
                <w:noProof/>
                <w:webHidden/>
              </w:rPr>
              <w:fldChar w:fldCharType="separate"/>
            </w:r>
            <w:r>
              <w:rPr>
                <w:noProof/>
                <w:webHidden/>
              </w:rPr>
              <w:t>11</w:t>
            </w:r>
            <w:r>
              <w:rPr>
                <w:noProof/>
                <w:webHidden/>
              </w:rPr>
              <w:fldChar w:fldCharType="end"/>
            </w:r>
          </w:hyperlink>
        </w:p>
        <w:p w14:paraId="15BCD340" w14:textId="505DD90E" w:rsidR="00F10731" w:rsidRDefault="00F10731">
          <w:pPr>
            <w:pStyle w:val="TOC2"/>
            <w:tabs>
              <w:tab w:val="left" w:pos="1540"/>
            </w:tabs>
            <w:rPr>
              <w:rFonts w:asciiTheme="minorHAnsi" w:hAnsiTheme="minorHAnsi"/>
              <w:noProof/>
              <w:color w:val="auto"/>
              <w:lang w:eastAsia="en-US"/>
            </w:rPr>
          </w:pPr>
          <w:hyperlink w:anchor="_Toc35611587" w:history="1">
            <w:r w:rsidRPr="004E5851">
              <w:rPr>
                <w:rStyle w:val="Hyperlink"/>
                <w:rFonts w:cs="Arial"/>
                <w:noProof/>
              </w:rPr>
              <w:t>3.12.</w:t>
            </w:r>
            <w:r>
              <w:rPr>
                <w:rFonts w:asciiTheme="minorHAnsi" w:hAnsiTheme="minorHAnsi"/>
                <w:noProof/>
                <w:color w:val="auto"/>
                <w:lang w:eastAsia="en-US"/>
              </w:rPr>
              <w:tab/>
            </w:r>
            <w:r w:rsidRPr="004E5851">
              <w:rPr>
                <w:rStyle w:val="Hyperlink"/>
                <w:rFonts w:cs="Arial"/>
                <w:noProof/>
              </w:rPr>
              <w:t>Node configuration</w:t>
            </w:r>
            <w:r>
              <w:rPr>
                <w:noProof/>
                <w:webHidden/>
              </w:rPr>
              <w:tab/>
            </w:r>
            <w:r>
              <w:rPr>
                <w:noProof/>
                <w:webHidden/>
              </w:rPr>
              <w:fldChar w:fldCharType="begin"/>
            </w:r>
            <w:r>
              <w:rPr>
                <w:noProof/>
                <w:webHidden/>
              </w:rPr>
              <w:instrText xml:space="preserve"> PAGEREF _Toc35611587 \h </w:instrText>
            </w:r>
            <w:r>
              <w:rPr>
                <w:noProof/>
                <w:webHidden/>
              </w:rPr>
            </w:r>
            <w:r>
              <w:rPr>
                <w:noProof/>
                <w:webHidden/>
              </w:rPr>
              <w:fldChar w:fldCharType="separate"/>
            </w:r>
            <w:r>
              <w:rPr>
                <w:noProof/>
                <w:webHidden/>
              </w:rPr>
              <w:t>11</w:t>
            </w:r>
            <w:r>
              <w:rPr>
                <w:noProof/>
                <w:webHidden/>
              </w:rPr>
              <w:fldChar w:fldCharType="end"/>
            </w:r>
          </w:hyperlink>
        </w:p>
        <w:p w14:paraId="0800F22E" w14:textId="4609C5C5" w:rsidR="00F10731" w:rsidRDefault="00F10731">
          <w:pPr>
            <w:pStyle w:val="TOC2"/>
            <w:tabs>
              <w:tab w:val="left" w:pos="1540"/>
            </w:tabs>
            <w:rPr>
              <w:rFonts w:asciiTheme="minorHAnsi" w:hAnsiTheme="minorHAnsi"/>
              <w:noProof/>
              <w:color w:val="auto"/>
              <w:lang w:eastAsia="en-US"/>
            </w:rPr>
          </w:pPr>
          <w:hyperlink w:anchor="_Toc35611588" w:history="1">
            <w:r w:rsidRPr="004E5851">
              <w:rPr>
                <w:rStyle w:val="Hyperlink"/>
                <w:rFonts w:cs="Arial"/>
                <w:noProof/>
              </w:rPr>
              <w:t>3.13.</w:t>
            </w:r>
            <w:r>
              <w:rPr>
                <w:rFonts w:asciiTheme="minorHAnsi" w:hAnsiTheme="minorHAnsi"/>
                <w:noProof/>
                <w:color w:val="auto"/>
                <w:lang w:eastAsia="en-US"/>
              </w:rPr>
              <w:tab/>
            </w:r>
            <w:r w:rsidRPr="004E5851">
              <w:rPr>
                <w:rStyle w:val="Hyperlink"/>
                <w:rFonts w:cs="Arial"/>
                <w:noProof/>
              </w:rPr>
              <w:t>Environments</w:t>
            </w:r>
            <w:r>
              <w:rPr>
                <w:noProof/>
                <w:webHidden/>
              </w:rPr>
              <w:tab/>
            </w:r>
            <w:r>
              <w:rPr>
                <w:noProof/>
                <w:webHidden/>
              </w:rPr>
              <w:fldChar w:fldCharType="begin"/>
            </w:r>
            <w:r>
              <w:rPr>
                <w:noProof/>
                <w:webHidden/>
              </w:rPr>
              <w:instrText xml:space="preserve"> PAGEREF _Toc35611588 \h </w:instrText>
            </w:r>
            <w:r>
              <w:rPr>
                <w:noProof/>
                <w:webHidden/>
              </w:rPr>
            </w:r>
            <w:r>
              <w:rPr>
                <w:noProof/>
                <w:webHidden/>
              </w:rPr>
              <w:fldChar w:fldCharType="separate"/>
            </w:r>
            <w:r>
              <w:rPr>
                <w:noProof/>
                <w:webHidden/>
              </w:rPr>
              <w:t>11</w:t>
            </w:r>
            <w:r>
              <w:rPr>
                <w:noProof/>
                <w:webHidden/>
              </w:rPr>
              <w:fldChar w:fldCharType="end"/>
            </w:r>
          </w:hyperlink>
        </w:p>
        <w:p w14:paraId="27577D78" w14:textId="73E3A51D" w:rsidR="00F10731" w:rsidRDefault="00F10731">
          <w:pPr>
            <w:pStyle w:val="TOC1"/>
            <w:tabs>
              <w:tab w:val="left" w:pos="720"/>
            </w:tabs>
            <w:rPr>
              <w:rFonts w:asciiTheme="minorHAnsi" w:hAnsiTheme="minorHAnsi"/>
              <w:b w:val="0"/>
              <w:bCs w:val="0"/>
              <w:sz w:val="22"/>
              <w:szCs w:val="22"/>
              <w:lang w:eastAsia="en-US"/>
            </w:rPr>
          </w:pPr>
          <w:hyperlink w:anchor="_Toc35611589" w:history="1">
            <w:r w:rsidRPr="004E5851">
              <w:rPr>
                <w:rStyle w:val="Hyperlink"/>
                <w:rFonts w:cs="Arial"/>
              </w:rPr>
              <w:t>4.</w:t>
            </w:r>
            <w:r>
              <w:rPr>
                <w:rFonts w:asciiTheme="minorHAnsi" w:hAnsiTheme="minorHAnsi"/>
                <w:b w:val="0"/>
                <w:bCs w:val="0"/>
                <w:sz w:val="22"/>
                <w:szCs w:val="22"/>
                <w:lang w:eastAsia="en-US"/>
              </w:rPr>
              <w:tab/>
            </w:r>
            <w:r w:rsidRPr="004E5851">
              <w:rPr>
                <w:rStyle w:val="Hyperlink"/>
                <w:rFonts w:cs="Arial"/>
              </w:rPr>
              <w:t>Knowledge Transfer Video</w:t>
            </w:r>
            <w:r>
              <w:rPr>
                <w:webHidden/>
              </w:rPr>
              <w:tab/>
            </w:r>
            <w:r>
              <w:rPr>
                <w:webHidden/>
              </w:rPr>
              <w:fldChar w:fldCharType="begin"/>
            </w:r>
            <w:r>
              <w:rPr>
                <w:webHidden/>
              </w:rPr>
              <w:instrText xml:space="preserve"> PAGEREF _Toc35611589 \h </w:instrText>
            </w:r>
            <w:r>
              <w:rPr>
                <w:webHidden/>
              </w:rPr>
            </w:r>
            <w:r>
              <w:rPr>
                <w:webHidden/>
              </w:rPr>
              <w:fldChar w:fldCharType="separate"/>
            </w:r>
            <w:r>
              <w:rPr>
                <w:webHidden/>
              </w:rPr>
              <w:t>11</w:t>
            </w:r>
            <w:r>
              <w:rPr>
                <w:webHidden/>
              </w:rPr>
              <w:fldChar w:fldCharType="end"/>
            </w:r>
          </w:hyperlink>
        </w:p>
        <w:p w14:paraId="329C416B" w14:textId="62752541" w:rsidR="00C108C5" w:rsidRDefault="00C108C5">
          <w:r w:rsidRPr="00A00A3F">
            <w:rPr>
              <w:rFonts w:cs="Arial"/>
              <w:b/>
              <w:bCs/>
              <w:noProof/>
              <w:color w:val="002060"/>
              <w:sz w:val="24"/>
              <w:szCs w:val="24"/>
            </w:rPr>
            <w:fldChar w:fldCharType="end"/>
          </w:r>
        </w:p>
      </w:sdtContent>
    </w:sdt>
    <w:p w14:paraId="329C416C" w14:textId="77777777" w:rsidR="00A414E7" w:rsidRDefault="00A414E7">
      <w:pPr>
        <w:sectPr w:rsidR="00A414E7" w:rsidSect="006D37F3">
          <w:type w:val="continuous"/>
          <w:pgSz w:w="11906" w:h="16838" w:code="9"/>
          <w:pgMar w:top="1080" w:right="1440" w:bottom="1080" w:left="1440" w:header="720" w:footer="576" w:gutter="0"/>
          <w:pgNumType w:start="0"/>
          <w:cols w:space="720"/>
          <w:titlePg/>
          <w:docGrid w:linePitch="360"/>
        </w:sectPr>
      </w:pPr>
    </w:p>
    <w:p w14:paraId="73A004A6" w14:textId="77777777" w:rsidR="00847103" w:rsidRDefault="00847103" w:rsidP="004F3BA7">
      <w:pPr>
        <w:rPr>
          <w:color w:val="808080" w:themeColor="background1" w:themeShade="80"/>
        </w:rPr>
      </w:pPr>
    </w:p>
    <w:p w14:paraId="7D49E186" w14:textId="77777777" w:rsidR="00847103" w:rsidRDefault="00847103" w:rsidP="004F3BA7">
      <w:pPr>
        <w:rPr>
          <w:color w:val="808080" w:themeColor="background1" w:themeShade="80"/>
        </w:rPr>
      </w:pPr>
    </w:p>
    <w:p w14:paraId="27D3C23A" w14:textId="77777777" w:rsidR="00847103" w:rsidRDefault="00847103" w:rsidP="004F3BA7">
      <w:pPr>
        <w:rPr>
          <w:color w:val="808080" w:themeColor="background1" w:themeShade="80"/>
        </w:rPr>
      </w:pPr>
    </w:p>
    <w:p w14:paraId="7C94E07B" w14:textId="4FD2925E" w:rsidR="00E14021" w:rsidRDefault="00E14021">
      <w:pPr>
        <w:spacing w:after="320"/>
        <w:rPr>
          <w:color w:val="808080" w:themeColor="background1" w:themeShade="80"/>
        </w:rPr>
      </w:pPr>
      <w:r>
        <w:rPr>
          <w:color w:val="808080" w:themeColor="background1" w:themeShade="80"/>
        </w:rPr>
        <w:br w:type="page"/>
      </w:r>
    </w:p>
    <w:p w14:paraId="5C460394" w14:textId="77777777" w:rsidR="00847103" w:rsidRDefault="00847103" w:rsidP="004F3BA7">
      <w:pPr>
        <w:rPr>
          <w:color w:val="808080" w:themeColor="background1" w:themeShade="80"/>
        </w:rPr>
      </w:pPr>
    </w:p>
    <w:p w14:paraId="76D649E1" w14:textId="77777777" w:rsidR="00847103" w:rsidRDefault="00847103" w:rsidP="004F3BA7">
      <w:pPr>
        <w:rPr>
          <w:color w:val="808080" w:themeColor="background1" w:themeShade="80"/>
        </w:rPr>
      </w:pPr>
    </w:p>
    <w:p w14:paraId="63C837AD" w14:textId="77777777" w:rsidR="00847103" w:rsidRDefault="00847103" w:rsidP="004F3BA7">
      <w:pPr>
        <w:rPr>
          <w:color w:val="808080" w:themeColor="background1" w:themeShade="80"/>
        </w:rPr>
      </w:pPr>
    </w:p>
    <w:p w14:paraId="68FBE4FC" w14:textId="6F041E98" w:rsidR="00847103" w:rsidRPr="00D34985" w:rsidRDefault="00847103" w:rsidP="00847103">
      <w:pPr>
        <w:pStyle w:val="Heading1"/>
      </w:pPr>
      <w:bookmarkStart w:id="1" w:name="_Toc35611551"/>
      <w:r w:rsidRPr="00D34985">
        <w:t>Document Objective</w:t>
      </w:r>
      <w:bookmarkEnd w:id="1"/>
    </w:p>
    <w:p w14:paraId="6C5DE3DF" w14:textId="77777777" w:rsidR="00847103" w:rsidRDefault="00847103" w:rsidP="004F3BA7">
      <w:pPr>
        <w:rPr>
          <w:color w:val="808080" w:themeColor="background1" w:themeShade="80"/>
        </w:rPr>
      </w:pPr>
    </w:p>
    <w:p w14:paraId="18994808" w14:textId="77777777" w:rsidR="00D40813" w:rsidRDefault="00D40813" w:rsidP="00D40813">
      <w:pPr>
        <w:rPr>
          <w:rFonts w:cs="Arial"/>
          <w:szCs w:val="22"/>
        </w:rPr>
      </w:pPr>
      <w:r w:rsidRPr="004D12C3">
        <w:rPr>
          <w:rFonts w:cs="Arial"/>
          <w:szCs w:val="22"/>
        </w:rPr>
        <w:t>The purpose of this document is to serve as an operational guide for the production support team to maintain the scripts developed to automate POD.</w:t>
      </w:r>
    </w:p>
    <w:p w14:paraId="5435B69C" w14:textId="214F635F" w:rsidR="00E94DDD" w:rsidRPr="009D572E" w:rsidRDefault="00E94DDD" w:rsidP="00D40813">
      <w:pPr>
        <w:pStyle w:val="Heading2"/>
      </w:pPr>
      <w:r w:rsidRPr="009D572E">
        <w:t xml:space="preserve"> </w:t>
      </w:r>
      <w:bookmarkStart w:id="2" w:name="_Toc35611552"/>
      <w:r w:rsidRPr="009D572E">
        <w:t>Glossary</w:t>
      </w:r>
      <w:bookmarkEnd w:id="2"/>
    </w:p>
    <w:p w14:paraId="2BAB561D" w14:textId="77777777" w:rsidR="00E94DDD" w:rsidRPr="003F528C" w:rsidRDefault="00E94DDD" w:rsidP="00E94DDD">
      <w:r w:rsidRPr="003F528C">
        <w:t>This section clarifies all the definitions, acronyms and abbreviations used in the document.</w:t>
      </w:r>
    </w:p>
    <w:p w14:paraId="67136F66" w14:textId="77777777" w:rsidR="00E94DDD" w:rsidRPr="00C900DE" w:rsidRDefault="00E94DDD" w:rsidP="00E94DDD">
      <w:pPr>
        <w:pStyle w:val="BodyText"/>
      </w:pPr>
    </w:p>
    <w:tbl>
      <w:tblPr>
        <w:tblStyle w:val="EPAM"/>
        <w:tblW w:w="0" w:type="auto"/>
        <w:tblLook w:val="04A0" w:firstRow="1" w:lastRow="0" w:firstColumn="1" w:lastColumn="0" w:noHBand="0" w:noVBand="1"/>
      </w:tblPr>
      <w:tblGrid>
        <w:gridCol w:w="1690"/>
        <w:gridCol w:w="7326"/>
      </w:tblGrid>
      <w:tr w:rsidR="00E94DDD" w:rsidRPr="00724770" w14:paraId="7D995AD6" w14:textId="77777777" w:rsidTr="001D1522">
        <w:trPr>
          <w:cnfStyle w:val="100000000000" w:firstRow="1" w:lastRow="0" w:firstColumn="0" w:lastColumn="0" w:oddVBand="0" w:evenVBand="0" w:oddHBand="0" w:evenHBand="0" w:firstRowFirstColumn="0" w:firstRowLastColumn="0" w:lastRowFirstColumn="0" w:lastRowLastColumn="0"/>
        </w:trPr>
        <w:tc>
          <w:tcPr>
            <w:tcW w:w="1705" w:type="dxa"/>
          </w:tcPr>
          <w:p w14:paraId="6FA5863A" w14:textId="77777777" w:rsidR="00E94DDD" w:rsidRPr="00724770" w:rsidRDefault="00E94DDD" w:rsidP="001D1522">
            <w:pPr>
              <w:pStyle w:val="BodyText"/>
              <w:rPr>
                <w:rFonts w:cs="Arial"/>
                <w:color w:val="272B30"/>
              </w:rPr>
            </w:pPr>
            <w:r w:rsidRPr="00724770">
              <w:rPr>
                <w:rFonts w:cs="Arial"/>
                <w:color w:val="272B30"/>
              </w:rPr>
              <w:t>Term</w:t>
            </w:r>
          </w:p>
        </w:tc>
        <w:tc>
          <w:tcPr>
            <w:tcW w:w="7642" w:type="dxa"/>
          </w:tcPr>
          <w:p w14:paraId="3C1B47AC" w14:textId="77777777" w:rsidR="00E94DDD" w:rsidRPr="00724770" w:rsidRDefault="00E94DDD" w:rsidP="001D1522">
            <w:pPr>
              <w:pStyle w:val="BodyText"/>
              <w:rPr>
                <w:rFonts w:cs="Arial"/>
                <w:color w:val="272B30"/>
              </w:rPr>
            </w:pPr>
            <w:r w:rsidRPr="00724770">
              <w:rPr>
                <w:rFonts w:cs="Arial"/>
                <w:color w:val="272B30"/>
              </w:rPr>
              <w:t>Definition</w:t>
            </w:r>
          </w:p>
        </w:tc>
      </w:tr>
      <w:tr w:rsidR="00E94DDD" w:rsidRPr="00724770" w14:paraId="29DEFF6E" w14:textId="77777777" w:rsidTr="001D1522">
        <w:tc>
          <w:tcPr>
            <w:tcW w:w="1705" w:type="dxa"/>
          </w:tcPr>
          <w:p w14:paraId="7F3EBD46" w14:textId="77777777" w:rsidR="00E94DDD" w:rsidRPr="00724770" w:rsidRDefault="00E94DDD" w:rsidP="001D1522">
            <w:pPr>
              <w:pStyle w:val="CustomeBodyText"/>
              <w:rPr>
                <w:rFonts w:ascii="Arial" w:hAnsi="Arial" w:cs="Arial"/>
                <w:color w:val="272B30"/>
              </w:rPr>
            </w:pPr>
            <w:r w:rsidRPr="00724770">
              <w:rPr>
                <w:rFonts w:ascii="Arial" w:hAnsi="Arial" w:cs="Arial"/>
                <w:color w:val="272B30"/>
              </w:rPr>
              <w:t xml:space="preserve">Intelligent Automation Cloud Enterprise (Enterprise Edition) </w:t>
            </w:r>
          </w:p>
        </w:tc>
        <w:tc>
          <w:tcPr>
            <w:tcW w:w="7642" w:type="dxa"/>
          </w:tcPr>
          <w:p w14:paraId="24F0183F" w14:textId="77777777" w:rsidR="00E94DDD" w:rsidRPr="00724770" w:rsidRDefault="00E94DDD" w:rsidP="001D1522">
            <w:pPr>
              <w:pStyle w:val="CustomeBodyText"/>
              <w:rPr>
                <w:rFonts w:ascii="Arial" w:hAnsi="Arial" w:cs="Arial"/>
                <w:color w:val="272B30"/>
              </w:rPr>
            </w:pPr>
            <w:r w:rsidRPr="00724770">
              <w:rPr>
                <w:rFonts w:ascii="Arial" w:hAnsi="Arial" w:cs="Arial"/>
                <w:color w:val="272B30"/>
              </w:rPr>
              <w:t>Part of the WorkFusion used for automation of entire processes including workflow, RPA and AI-powered cognitive automation</w:t>
            </w:r>
          </w:p>
        </w:tc>
      </w:tr>
      <w:tr w:rsidR="00E94DDD" w:rsidRPr="00724770" w14:paraId="47D9D063" w14:textId="77777777" w:rsidTr="001D1522">
        <w:tc>
          <w:tcPr>
            <w:tcW w:w="1705" w:type="dxa"/>
          </w:tcPr>
          <w:p w14:paraId="6AF9F0EE" w14:textId="77777777" w:rsidR="00E94DDD" w:rsidRPr="00724770" w:rsidRDefault="00E94DDD" w:rsidP="001D1522">
            <w:pPr>
              <w:pStyle w:val="CustomeBodyText"/>
              <w:rPr>
                <w:rFonts w:ascii="Arial" w:hAnsi="Arial" w:cs="Arial"/>
                <w:color w:val="272B30"/>
              </w:rPr>
            </w:pPr>
            <w:r w:rsidRPr="00724770">
              <w:rPr>
                <w:rFonts w:ascii="Arial" w:hAnsi="Arial" w:cs="Arial"/>
                <w:color w:val="272B30"/>
              </w:rPr>
              <w:t>Control Tower, CT</w:t>
            </w:r>
          </w:p>
        </w:tc>
        <w:tc>
          <w:tcPr>
            <w:tcW w:w="7642" w:type="dxa"/>
          </w:tcPr>
          <w:p w14:paraId="119CCFBA" w14:textId="77777777" w:rsidR="00E94DDD" w:rsidRPr="00724770" w:rsidRDefault="00E94DDD" w:rsidP="001D1522">
            <w:pPr>
              <w:pStyle w:val="CustomeBodyText"/>
              <w:rPr>
                <w:rFonts w:ascii="Arial" w:hAnsi="Arial" w:cs="Arial"/>
                <w:color w:val="272B30"/>
              </w:rPr>
            </w:pPr>
            <w:r w:rsidRPr="00724770">
              <w:rPr>
                <w:rFonts w:ascii="Arial" w:hAnsi="Arial" w:cs="Arial"/>
                <w:color w:val="272B30"/>
              </w:rPr>
              <w:t xml:space="preserve">The main part of WorkFusion application, which allows to start/stop/rerun Enterprise Edition processes and the steps, get statistics, manage accounts </w:t>
            </w:r>
            <w:proofErr w:type="gramStart"/>
            <w:r w:rsidRPr="00724770">
              <w:rPr>
                <w:rFonts w:ascii="Arial" w:hAnsi="Arial" w:cs="Arial"/>
                <w:color w:val="272B30"/>
              </w:rPr>
              <w:t>and etc.</w:t>
            </w:r>
            <w:proofErr w:type="gramEnd"/>
            <w:r w:rsidRPr="00724770">
              <w:rPr>
                <w:rFonts w:ascii="Arial" w:hAnsi="Arial" w:cs="Arial"/>
                <w:color w:val="272B30"/>
              </w:rPr>
              <w:t xml:space="preserve"> </w:t>
            </w:r>
          </w:p>
        </w:tc>
      </w:tr>
      <w:tr w:rsidR="00E94DDD" w:rsidRPr="00724770" w14:paraId="732EB5D0" w14:textId="77777777" w:rsidTr="001D1522">
        <w:tc>
          <w:tcPr>
            <w:tcW w:w="1705" w:type="dxa"/>
          </w:tcPr>
          <w:p w14:paraId="0A1C3A30" w14:textId="77777777" w:rsidR="00E94DDD" w:rsidRPr="00724770" w:rsidRDefault="00E94DDD" w:rsidP="001D1522">
            <w:pPr>
              <w:pStyle w:val="BodyText"/>
              <w:rPr>
                <w:rFonts w:cs="Arial"/>
                <w:color w:val="272B30"/>
              </w:rPr>
            </w:pPr>
            <w:r w:rsidRPr="00724770">
              <w:rPr>
                <w:rFonts w:cs="Arial"/>
                <w:color w:val="272B30"/>
              </w:rPr>
              <w:t>Machine Learning, ML</w:t>
            </w:r>
          </w:p>
        </w:tc>
        <w:tc>
          <w:tcPr>
            <w:tcW w:w="7642" w:type="dxa"/>
          </w:tcPr>
          <w:p w14:paraId="77F0FD34" w14:textId="77777777" w:rsidR="00E94DDD" w:rsidRPr="00724770" w:rsidRDefault="00E94DDD" w:rsidP="001D1522">
            <w:pPr>
              <w:pStyle w:val="BodyText"/>
              <w:rPr>
                <w:rFonts w:cs="Arial"/>
                <w:color w:val="272B30"/>
              </w:rPr>
            </w:pPr>
            <w:r w:rsidRPr="00724770">
              <w:rPr>
                <w:rFonts w:cs="Arial"/>
                <w:color w:val="272B30"/>
              </w:rPr>
              <w:t xml:space="preserve">The component of WorkFusion instance responsible for teaching the current instance to transform the visual data more effectively. </w:t>
            </w:r>
          </w:p>
        </w:tc>
      </w:tr>
      <w:tr w:rsidR="00E94DDD" w:rsidRPr="00724770" w14:paraId="4AFC6862" w14:textId="77777777" w:rsidTr="001D1522">
        <w:tc>
          <w:tcPr>
            <w:tcW w:w="1705" w:type="dxa"/>
          </w:tcPr>
          <w:p w14:paraId="6201EB90" w14:textId="77777777" w:rsidR="00E94DDD" w:rsidRPr="00724770" w:rsidRDefault="00E94DDD" w:rsidP="001D1522">
            <w:pPr>
              <w:pStyle w:val="BodyText"/>
              <w:rPr>
                <w:rFonts w:cs="Arial"/>
                <w:color w:val="272B30"/>
              </w:rPr>
            </w:pPr>
            <w:r w:rsidRPr="00724770">
              <w:rPr>
                <w:rFonts w:cs="Arial"/>
                <w:color w:val="272B30"/>
              </w:rPr>
              <w:t>UI</w:t>
            </w:r>
          </w:p>
        </w:tc>
        <w:tc>
          <w:tcPr>
            <w:tcW w:w="7642" w:type="dxa"/>
          </w:tcPr>
          <w:p w14:paraId="7EB6EF04" w14:textId="77777777" w:rsidR="00E94DDD" w:rsidRPr="00724770" w:rsidRDefault="00E94DDD" w:rsidP="001D1522">
            <w:pPr>
              <w:pStyle w:val="BodyText"/>
              <w:rPr>
                <w:rFonts w:cs="Arial"/>
                <w:color w:val="272B30"/>
              </w:rPr>
            </w:pPr>
            <w:r w:rsidRPr="00724770">
              <w:rPr>
                <w:rFonts w:cs="Arial"/>
                <w:color w:val="272B30"/>
              </w:rPr>
              <w:t xml:space="preserve">User interface </w:t>
            </w:r>
          </w:p>
        </w:tc>
      </w:tr>
      <w:tr w:rsidR="00E94DDD" w:rsidRPr="00724770" w14:paraId="1105931C" w14:textId="77777777" w:rsidTr="001D1522">
        <w:tc>
          <w:tcPr>
            <w:tcW w:w="1705" w:type="dxa"/>
          </w:tcPr>
          <w:p w14:paraId="503D6239" w14:textId="77777777" w:rsidR="00E94DDD" w:rsidRPr="00724770" w:rsidRDefault="00E94DDD" w:rsidP="001D1522">
            <w:pPr>
              <w:pStyle w:val="BodyText"/>
              <w:rPr>
                <w:rFonts w:cs="Arial"/>
                <w:color w:val="272B30"/>
              </w:rPr>
            </w:pPr>
            <w:r>
              <w:rPr>
                <w:rFonts w:cs="Arial"/>
                <w:color w:val="272B30"/>
              </w:rPr>
              <w:t>DS</w:t>
            </w:r>
          </w:p>
        </w:tc>
        <w:tc>
          <w:tcPr>
            <w:tcW w:w="7642" w:type="dxa"/>
          </w:tcPr>
          <w:p w14:paraId="5DEE10C1" w14:textId="77777777" w:rsidR="00E94DDD" w:rsidRPr="00724770" w:rsidRDefault="00E94DDD" w:rsidP="001D1522">
            <w:pPr>
              <w:pStyle w:val="BodyText"/>
              <w:rPr>
                <w:rFonts w:cs="Arial"/>
                <w:color w:val="272B30"/>
              </w:rPr>
            </w:pPr>
            <w:proofErr w:type="spellStart"/>
            <w:r>
              <w:rPr>
                <w:rFonts w:cs="Arial"/>
                <w:color w:val="272B30"/>
              </w:rPr>
              <w:t>DataStore</w:t>
            </w:r>
            <w:proofErr w:type="spellEnd"/>
          </w:p>
        </w:tc>
      </w:tr>
      <w:tr w:rsidR="00E94DDD" w:rsidRPr="00724770" w14:paraId="1337E1AA" w14:textId="77777777" w:rsidTr="001D1522">
        <w:tc>
          <w:tcPr>
            <w:tcW w:w="1705" w:type="dxa"/>
            <w:vAlign w:val="center"/>
          </w:tcPr>
          <w:p w14:paraId="1DE9483B" w14:textId="77777777" w:rsidR="00E94DDD" w:rsidRDefault="00E94DDD" w:rsidP="001D1522">
            <w:pPr>
              <w:pStyle w:val="BodyText"/>
              <w:rPr>
                <w:rFonts w:cs="Arial"/>
                <w:color w:val="272B30"/>
              </w:rPr>
            </w:pPr>
            <w:r w:rsidRPr="003F528C">
              <w:t>RPA</w:t>
            </w:r>
          </w:p>
        </w:tc>
        <w:tc>
          <w:tcPr>
            <w:tcW w:w="7642" w:type="dxa"/>
            <w:vAlign w:val="center"/>
          </w:tcPr>
          <w:p w14:paraId="1984B59C" w14:textId="77777777" w:rsidR="00E94DDD" w:rsidRDefault="00E94DDD" w:rsidP="001D1522">
            <w:pPr>
              <w:pStyle w:val="BodyText"/>
              <w:rPr>
                <w:rFonts w:cs="Arial"/>
                <w:color w:val="272B30"/>
              </w:rPr>
            </w:pPr>
            <w:r w:rsidRPr="003F528C">
              <w:t>Robotic Process Automation</w:t>
            </w:r>
          </w:p>
        </w:tc>
      </w:tr>
      <w:tr w:rsidR="00E94DDD" w:rsidRPr="00724770" w14:paraId="71E46734" w14:textId="77777777" w:rsidTr="001D1522">
        <w:tc>
          <w:tcPr>
            <w:tcW w:w="1705" w:type="dxa"/>
            <w:vAlign w:val="center"/>
          </w:tcPr>
          <w:p w14:paraId="61D8EEE1" w14:textId="77777777" w:rsidR="00E94DDD" w:rsidRPr="003F528C" w:rsidRDefault="00E94DDD" w:rsidP="001D1522">
            <w:pPr>
              <w:pStyle w:val="BodyText"/>
            </w:pPr>
            <w:r w:rsidRPr="003F528C">
              <w:t>OCR</w:t>
            </w:r>
          </w:p>
        </w:tc>
        <w:tc>
          <w:tcPr>
            <w:tcW w:w="7642" w:type="dxa"/>
            <w:vAlign w:val="center"/>
          </w:tcPr>
          <w:p w14:paraId="5A510973" w14:textId="77777777" w:rsidR="00E94DDD" w:rsidRPr="003F528C" w:rsidRDefault="00E94DDD" w:rsidP="001D1522">
            <w:pPr>
              <w:pStyle w:val="BodyText"/>
            </w:pPr>
            <w:r w:rsidRPr="003F528C">
              <w:t>Optical Character Recognition</w:t>
            </w:r>
          </w:p>
        </w:tc>
      </w:tr>
      <w:tr w:rsidR="00E94DDD" w:rsidRPr="00724770" w14:paraId="38C2D27E" w14:textId="77777777" w:rsidTr="001D1522">
        <w:tc>
          <w:tcPr>
            <w:tcW w:w="1705" w:type="dxa"/>
            <w:vAlign w:val="center"/>
          </w:tcPr>
          <w:p w14:paraId="62581B57" w14:textId="77777777" w:rsidR="00E94DDD" w:rsidRPr="003F528C" w:rsidRDefault="00E94DDD" w:rsidP="001D1522">
            <w:pPr>
              <w:pStyle w:val="BodyText"/>
            </w:pPr>
            <w:r w:rsidRPr="003F528C">
              <w:t>PM, Platform Monitor</w:t>
            </w:r>
          </w:p>
        </w:tc>
        <w:tc>
          <w:tcPr>
            <w:tcW w:w="7642" w:type="dxa"/>
            <w:vAlign w:val="center"/>
          </w:tcPr>
          <w:p w14:paraId="691DD6B5" w14:textId="77777777" w:rsidR="00E94DDD" w:rsidRPr="003F528C" w:rsidRDefault="00E94DDD" w:rsidP="001D1522">
            <w:pPr>
              <w:pStyle w:val="BodyText"/>
            </w:pPr>
            <w:r w:rsidRPr="003F528C">
              <w:t>Part of SPA, responsible for platform monitoring</w:t>
            </w:r>
          </w:p>
        </w:tc>
      </w:tr>
      <w:tr w:rsidR="00E94DDD" w:rsidRPr="00724770" w14:paraId="23B60A5D" w14:textId="77777777" w:rsidTr="001D1522">
        <w:tc>
          <w:tcPr>
            <w:tcW w:w="1705" w:type="dxa"/>
            <w:vAlign w:val="center"/>
          </w:tcPr>
          <w:p w14:paraId="25120577" w14:textId="77777777" w:rsidR="00E94DDD" w:rsidRPr="003F528C" w:rsidRDefault="00E94DDD" w:rsidP="001D1522">
            <w:pPr>
              <w:pStyle w:val="BodyText"/>
            </w:pPr>
            <w:r w:rsidRPr="003F528C">
              <w:t>AS, Application Server</w:t>
            </w:r>
          </w:p>
        </w:tc>
        <w:tc>
          <w:tcPr>
            <w:tcW w:w="7642" w:type="dxa"/>
            <w:vAlign w:val="center"/>
          </w:tcPr>
          <w:p w14:paraId="3F6869F7" w14:textId="77777777" w:rsidR="00E94DDD" w:rsidRPr="003F528C" w:rsidRDefault="00E94DDD" w:rsidP="001D1522">
            <w:pPr>
              <w:pStyle w:val="BodyText"/>
            </w:pPr>
            <w:r w:rsidRPr="003F528C">
              <w:t>Part of SPA, serves user’s requests, orchestrates business process automations</w:t>
            </w:r>
          </w:p>
        </w:tc>
      </w:tr>
      <w:tr w:rsidR="00E94DDD" w:rsidRPr="00724770" w14:paraId="0813ED8B" w14:textId="77777777" w:rsidTr="001D1522">
        <w:tc>
          <w:tcPr>
            <w:tcW w:w="1705" w:type="dxa"/>
            <w:vAlign w:val="center"/>
          </w:tcPr>
          <w:p w14:paraId="19B85F44" w14:textId="77777777" w:rsidR="00E94DDD" w:rsidRPr="003F528C" w:rsidRDefault="00E94DDD" w:rsidP="001D1522">
            <w:pPr>
              <w:pStyle w:val="BodyText"/>
            </w:pPr>
            <w:r w:rsidRPr="003F528C">
              <w:t>WS, WorkSpace</w:t>
            </w:r>
          </w:p>
        </w:tc>
        <w:tc>
          <w:tcPr>
            <w:tcW w:w="7642" w:type="dxa"/>
            <w:vAlign w:val="center"/>
          </w:tcPr>
          <w:p w14:paraId="512B6023" w14:textId="77777777" w:rsidR="00E94DDD" w:rsidRPr="003F528C" w:rsidRDefault="00E94DDD" w:rsidP="001D1522">
            <w:pPr>
              <w:pStyle w:val="BodyText"/>
            </w:pPr>
            <w:r w:rsidRPr="003F528C">
              <w:t>Part of SPA</w:t>
            </w:r>
            <w:r>
              <w:t>,</w:t>
            </w:r>
            <w:r w:rsidRPr="003F528C">
              <w:t xml:space="preserve"> provides data tagging capabilities, as well as business process exception handling involving humans in the loop.</w:t>
            </w:r>
          </w:p>
        </w:tc>
      </w:tr>
      <w:tr w:rsidR="00E94DDD" w:rsidRPr="00724770" w14:paraId="38F7F8B8" w14:textId="77777777" w:rsidTr="001D1522">
        <w:tc>
          <w:tcPr>
            <w:tcW w:w="1705" w:type="dxa"/>
            <w:vAlign w:val="center"/>
          </w:tcPr>
          <w:p w14:paraId="7F8CA444" w14:textId="77777777" w:rsidR="00E94DDD" w:rsidRPr="003F528C" w:rsidRDefault="00E94DDD" w:rsidP="001D1522">
            <w:pPr>
              <w:pStyle w:val="BodyText"/>
            </w:pPr>
            <w:r>
              <w:t>HT/MT</w:t>
            </w:r>
          </w:p>
        </w:tc>
        <w:tc>
          <w:tcPr>
            <w:tcW w:w="7642" w:type="dxa"/>
            <w:vAlign w:val="center"/>
          </w:tcPr>
          <w:p w14:paraId="5186BC70" w14:textId="77777777" w:rsidR="00E94DDD" w:rsidRPr="003F528C" w:rsidRDefault="00E94DDD" w:rsidP="001D1522">
            <w:pPr>
              <w:pStyle w:val="BodyText"/>
            </w:pPr>
            <w:r>
              <w:t>Human Task or Manual Task, Task completed by a human using Workspace</w:t>
            </w:r>
          </w:p>
        </w:tc>
      </w:tr>
      <w:tr w:rsidR="00E94DDD" w:rsidRPr="00724770" w14:paraId="532DF7D0" w14:textId="77777777" w:rsidTr="001D1522">
        <w:tc>
          <w:tcPr>
            <w:tcW w:w="1705" w:type="dxa"/>
            <w:vAlign w:val="center"/>
          </w:tcPr>
          <w:p w14:paraId="1C0D7121" w14:textId="77777777" w:rsidR="00E94DDD" w:rsidRDefault="00E94DDD" w:rsidP="001D1522">
            <w:pPr>
              <w:pStyle w:val="BodyText"/>
            </w:pPr>
            <w:r>
              <w:t>BT</w:t>
            </w:r>
          </w:p>
        </w:tc>
        <w:tc>
          <w:tcPr>
            <w:tcW w:w="7642" w:type="dxa"/>
            <w:vAlign w:val="center"/>
          </w:tcPr>
          <w:p w14:paraId="4AB9C100" w14:textId="77777777" w:rsidR="00E94DDD" w:rsidRDefault="00E94DDD" w:rsidP="001D1522">
            <w:pPr>
              <w:pStyle w:val="BodyText"/>
            </w:pPr>
            <w:r>
              <w:t>Bot Task, WorkFusion automated task, for systems automation.</w:t>
            </w:r>
          </w:p>
        </w:tc>
      </w:tr>
    </w:tbl>
    <w:p w14:paraId="329C4178" w14:textId="77777777" w:rsidR="00A414E7" w:rsidRPr="009D572E" w:rsidRDefault="00A414E7" w:rsidP="009D572E">
      <w:pPr>
        <w:pStyle w:val="Heading2"/>
        <w:numPr>
          <w:ilvl w:val="0"/>
          <w:numId w:val="0"/>
        </w:numPr>
        <w:ind w:left="720"/>
      </w:pPr>
    </w:p>
    <w:p w14:paraId="329C4179" w14:textId="77777777" w:rsidR="00750B09" w:rsidRDefault="00750B09"/>
    <w:p w14:paraId="329C417B" w14:textId="5B9412CF" w:rsidR="00EF7F09" w:rsidRPr="00750B09" w:rsidRDefault="00EF7F09" w:rsidP="00750B09">
      <w:pPr>
        <w:tabs>
          <w:tab w:val="left" w:pos="7935"/>
        </w:tabs>
        <w:sectPr w:rsidR="00EF7F09" w:rsidRPr="00750B09" w:rsidSect="006D37F3">
          <w:footerReference w:type="default" r:id="rId13"/>
          <w:type w:val="continuous"/>
          <w:pgSz w:w="11906" w:h="16838" w:code="9"/>
          <w:pgMar w:top="1080" w:right="1440" w:bottom="1080" w:left="1440" w:header="720" w:footer="720" w:gutter="0"/>
          <w:cols w:space="720"/>
          <w:docGrid w:linePitch="360"/>
        </w:sectPr>
      </w:pPr>
    </w:p>
    <w:p w14:paraId="329C4195" w14:textId="317250A0" w:rsidR="00D72C83" w:rsidRDefault="00D72C83">
      <w:pPr>
        <w:sectPr w:rsidR="00D72C83" w:rsidSect="006D37F3">
          <w:type w:val="continuous"/>
          <w:pgSz w:w="11906" w:h="16838" w:code="9"/>
          <w:pgMar w:top="1080" w:right="1440" w:bottom="1080" w:left="1440" w:header="720" w:footer="720" w:gutter="0"/>
          <w:cols w:space="720"/>
          <w:docGrid w:linePitch="360"/>
        </w:sectPr>
      </w:pPr>
    </w:p>
    <w:p w14:paraId="329C4196" w14:textId="5F50869E" w:rsidR="00A414E7" w:rsidRDefault="00723DEE" w:rsidP="00AC6482">
      <w:pPr>
        <w:pStyle w:val="Heading1"/>
      </w:pPr>
      <w:r>
        <w:lastRenderedPageBreak/>
        <w:t xml:space="preserve"> </w:t>
      </w:r>
      <w:bookmarkStart w:id="3" w:name="_Toc35611553"/>
      <w:r w:rsidR="005B5E00">
        <w:t>WorkFusion</w:t>
      </w:r>
      <w:r w:rsidR="00185130">
        <w:t xml:space="preserve"> </w:t>
      </w:r>
      <w:r w:rsidR="009E7275">
        <w:t xml:space="preserve">Business </w:t>
      </w:r>
      <w:r w:rsidR="009E7275" w:rsidRPr="00AA5FA3">
        <w:t>Process</w:t>
      </w:r>
      <w:bookmarkEnd w:id="3"/>
    </w:p>
    <w:sdt>
      <w:sdtPr>
        <w:rPr>
          <w:color w:val="4C483D" w:themeColor="text2"/>
          <w:sz w:val="20"/>
          <w:szCs w:val="20"/>
        </w:rPr>
        <w:id w:val="-1679268288"/>
        <w:placeholder>
          <w:docPart w:val="E9D989596B9E4450AAD9CCAE73187152"/>
        </w:placeholder>
        <w:temporary/>
        <w:showingPlcHdr/>
        <w15:appearance w15:val="hidden"/>
      </w:sdtPr>
      <w:sdtEndPr>
        <w:rPr>
          <w:sz w:val="22"/>
        </w:r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5"/>
            <w:gridCol w:w="8426"/>
          </w:tblGrid>
          <w:tr w:rsidR="00A414E7" w14:paraId="329C419A" w14:textId="77777777">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14:paraId="329C4197" w14:textId="77777777" w:rsidR="00A414E7" w:rsidRDefault="00181F22">
                <w:pPr>
                  <w:pStyle w:val="Icon"/>
                </w:pPr>
                <w:r>
                  <w:rPr>
                    <w:noProof/>
                    <w:lang w:eastAsia="en-US"/>
                  </w:rPr>
                  <mc:AlternateContent>
                    <mc:Choice Requires="wpg">
                      <w:drawing>
                        <wp:inline distT="0" distB="0" distL="0" distR="0" wp14:anchorId="329C42D6" wp14:editId="329C42D7">
                          <wp:extent cx="228600" cy="228600"/>
                          <wp:effectExtent l="0" t="0" r="0" b="0"/>
                          <wp:docPr id="38"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39" name="Oval 39"/>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0" name="Freeform 40"/>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0D1A05E"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">
                          <v:oval id="Oval 39"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" fillcolor="#f24f4f [3204]" stroked="f" strokeweight="0">
                            <v:stroke joinstyle="miter"/>
                            <o:lock v:ext="edit" aspectratio="t"/>
                          </v:oval>
                          <v:shape id="Freeform 40"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14:paraId="329C4198" w14:textId="77777777" w:rsidR="00A414E7" w:rsidRDefault="00774B61" w:rsidP="00147AC6">
                <w:pPr>
                  <w:pStyle w:val="TipText"/>
                  <w:cnfStyle w:val="000000000000" w:firstRow="0" w:lastRow="0" w:firstColumn="0" w:lastColumn="0" w:oddVBand="0" w:evenVBand="0" w:oddHBand="0" w:evenHBand="0" w:firstRowFirstColumn="0" w:firstRowLastColumn="0" w:lastRowFirstColumn="0" w:lastRowLastColumn="0"/>
                </w:pPr>
                <w:r>
                  <w:t xml:space="preserve">This section is </w:t>
                </w:r>
                <w:r w:rsidR="00CA1867">
                  <w:t xml:space="preserve">to </w:t>
                </w:r>
                <w:r>
                  <w:t>provide specific details relating to the</w:t>
                </w:r>
                <w:r w:rsidR="004170D7">
                  <w:t xml:space="preserve"> overall</w:t>
                </w:r>
                <w:r>
                  <w:t xml:space="preserve"> </w:t>
                </w:r>
                <w:r w:rsidR="00622740">
                  <w:t>solution</w:t>
                </w:r>
                <w:r>
                  <w:t xml:space="preserve">.  If the solution consists of multiple </w:t>
                </w:r>
                <w:r w:rsidR="00622740">
                  <w:t>processes</w:t>
                </w:r>
                <w:r>
                  <w:t>, then each must be documented</w:t>
                </w:r>
                <w:r w:rsidR="004170D7">
                  <w:t>.</w:t>
                </w:r>
              </w:p>
              <w:p w14:paraId="329C4199" w14:textId="77777777" w:rsidR="004F3BA7" w:rsidRDefault="004F3BA7" w:rsidP="00147AC6">
                <w:pPr>
                  <w:pStyle w:val="TipText"/>
                  <w:cnfStyle w:val="000000000000" w:firstRow="0" w:lastRow="0" w:firstColumn="0" w:lastColumn="0" w:oddVBand="0" w:evenVBand="0" w:oddHBand="0" w:evenHBand="0" w:firstRowFirstColumn="0" w:firstRowLastColumn="0" w:lastRowFirstColumn="0" w:lastRowLastColumn="0"/>
                </w:pPr>
                <w:r>
                  <w:t>Provide additional information about the process, the steps and actions it will perform and the key process stages.</w:t>
                </w:r>
              </w:p>
            </w:tc>
          </w:tr>
        </w:tbl>
        <w:p w14:paraId="329C419B" w14:textId="77777777" w:rsidR="00D649B9" w:rsidRDefault="00715486" w:rsidP="00CA1867">
          <w:pPr>
            <w:tabs>
              <w:tab w:val="left" w:pos="5910"/>
            </w:tabs>
          </w:pPr>
        </w:p>
      </w:sdtContent>
    </w:sdt>
    <w:p w14:paraId="329C419E" w14:textId="0830CDD0" w:rsidR="00723DEE" w:rsidRPr="009D572E" w:rsidRDefault="004170D7" w:rsidP="00810B1C">
      <w:pPr>
        <w:pStyle w:val="Heading2"/>
      </w:pPr>
      <w:bookmarkStart w:id="4" w:name="_Toc35611554"/>
      <w:r w:rsidRPr="009D572E">
        <w:t>Process</w:t>
      </w:r>
      <w:r w:rsidR="00CA1867" w:rsidRPr="009D572E">
        <w:t xml:space="preserve"> Description</w:t>
      </w:r>
      <w:bookmarkEnd w:id="4"/>
    </w:p>
    <w:p w14:paraId="1BA6FFB4" w14:textId="77777777" w:rsidR="000B3878" w:rsidRDefault="000B3878"/>
    <w:p w14:paraId="69C7CB38" w14:textId="3DB51FDE" w:rsidR="00DA6847" w:rsidRPr="009D572E" w:rsidRDefault="00DA6847" w:rsidP="009D572E">
      <w:pPr>
        <w:pStyle w:val="Heading2"/>
      </w:pPr>
      <w:bookmarkStart w:id="5" w:name="_Toc35611555"/>
      <w:r w:rsidRPr="009D572E">
        <w:t>Process Diagram</w:t>
      </w:r>
      <w:bookmarkEnd w:id="5"/>
    </w:p>
    <w:sdt>
      <w:sdtPr>
        <w:rPr>
          <w:rFonts w:ascii="Arial" w:hAnsi="Arial"/>
          <w:color w:val="4C483D" w:themeColor="text2"/>
          <w:sz w:val="20"/>
          <w:szCs w:val="20"/>
        </w:rPr>
        <w:id w:val="885762321"/>
        <w:placeholder>
          <w:docPart w:val="48A9B44B4831421DB568ABF510A5A61E"/>
        </w:placeholder>
        <w:temporary/>
        <w:showingPlcHdr/>
        <w15:appearance w15:val="hidden"/>
      </w:sdtPr>
      <w:sdtEndPr>
        <w:rPr>
          <w:sz w:val="22"/>
        </w:r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5"/>
            <w:gridCol w:w="8426"/>
          </w:tblGrid>
          <w:tr w:rsidR="00DA6847" w14:paraId="6F308768" w14:textId="77777777" w:rsidTr="001D152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14:paraId="30CC09C6" w14:textId="77777777" w:rsidR="00DA6847" w:rsidRDefault="00DA6847" w:rsidP="001D1522">
                <w:pPr>
                  <w:pStyle w:val="NoSpacing"/>
                  <w:spacing w:before="40"/>
                </w:pPr>
                <w:r>
                  <w:rPr>
                    <w:noProof/>
                    <w:lang w:eastAsia="en-US"/>
                  </w:rPr>
                  <mc:AlternateContent>
                    <mc:Choice Requires="wpg">
                      <w:drawing>
                        <wp:inline distT="0" distB="0" distL="0" distR="0" wp14:anchorId="6E8D4984" wp14:editId="3D4A4BF5">
                          <wp:extent cx="228600" cy="228600"/>
                          <wp:effectExtent l="0" t="0" r="0" b="0"/>
                          <wp:docPr id="9" name="Group 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0" name="Oval 10"/>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1" name="Freeform 11"/>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F56B15" id="Group 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">
                          <v:oval id="Oval 10"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" fillcolor="#f24f4f [3204]" stroked="f" strokeweight="0">
                            <v:stroke joinstyle="miter"/>
                            <o:lock v:ext="edit" aspectratio="t"/>
                          </v:oval>
                          <v:shape id="Freeform 11"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14:paraId="1E9FB006" w14:textId="77777777" w:rsidR="00DA6847" w:rsidRDefault="00DA6847" w:rsidP="001D1522">
                <w:pPr>
                  <w:pStyle w:val="TipText"/>
                  <w:cnfStyle w:val="000000000000" w:firstRow="0" w:lastRow="0" w:firstColumn="0" w:lastColumn="0" w:oddVBand="0" w:evenVBand="0" w:oddHBand="0" w:evenHBand="0" w:firstRowFirstColumn="0" w:firstRowLastColumn="0" w:lastRowFirstColumn="0" w:lastRowLastColumn="0"/>
                </w:pPr>
                <w:r>
                  <w:t>Provide a comprehensive process flow diagram.</w:t>
                </w:r>
              </w:p>
            </w:tc>
          </w:tr>
        </w:tbl>
        <w:p w14:paraId="33C78795" w14:textId="77777777" w:rsidR="00DA6847" w:rsidRDefault="00715486" w:rsidP="00DA6847"/>
      </w:sdtContent>
    </w:sdt>
    <w:p w14:paraId="08A94110" w14:textId="28B902B0" w:rsidR="00DA6847" w:rsidRDefault="00A319FB" w:rsidP="00DA6847">
      <w:r w:rsidRPr="004D12C3">
        <w:rPr>
          <w:rFonts w:cs="Arial"/>
          <w:noProof/>
          <w:szCs w:val="22"/>
        </w:rPr>
        <w:drawing>
          <wp:inline distT="0" distB="0" distL="0" distR="0" wp14:anchorId="5CA8DB80" wp14:editId="59AFBAA5">
            <wp:extent cx="5731510" cy="2534337"/>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2534337"/>
                    </a:xfrm>
                    <a:prstGeom prst="rect">
                      <a:avLst/>
                    </a:prstGeom>
                    <a:noFill/>
                    <a:ln>
                      <a:noFill/>
                    </a:ln>
                  </pic:spPr>
                </pic:pic>
              </a:graphicData>
            </a:graphic>
          </wp:inline>
        </w:drawing>
      </w:r>
    </w:p>
    <w:p w14:paraId="2BA6FCD9" w14:textId="77777777" w:rsidR="004C4015" w:rsidRDefault="004C4015" w:rsidP="004C4015">
      <w:pPr>
        <w:spacing w:after="320"/>
      </w:pPr>
    </w:p>
    <w:p w14:paraId="329C419F" w14:textId="466D4C57" w:rsidR="004F3BA7" w:rsidRPr="009D572E" w:rsidRDefault="004F3BA7" w:rsidP="009D572E">
      <w:pPr>
        <w:pStyle w:val="Heading2"/>
      </w:pPr>
      <w:bookmarkStart w:id="6" w:name="_Toc35611556"/>
      <w:r w:rsidRPr="009D572E">
        <w:t>Process Steps</w:t>
      </w:r>
      <w:bookmarkEnd w:id="6"/>
    </w:p>
    <w:p w14:paraId="67538F08" w14:textId="0C702988" w:rsidR="004C4015" w:rsidRDefault="004C4015" w:rsidP="004C4015"/>
    <w:tbl>
      <w:tblPr>
        <w:tblW w:w="10421" w:type="dxa"/>
        <w:tblInd w:w="-185" w:type="dxa"/>
        <w:tblBorders>
          <w:top w:val="single" w:sz="4" w:space="0" w:color="61ADBF" w:themeColor="accent4"/>
          <w:left w:val="single" w:sz="4" w:space="0" w:color="61ADBF" w:themeColor="accent4"/>
          <w:bottom w:val="single" w:sz="4" w:space="0" w:color="61ADBF" w:themeColor="accent4"/>
          <w:right w:val="single" w:sz="4" w:space="0" w:color="61ADBF" w:themeColor="accent4"/>
          <w:insideH w:val="single" w:sz="4" w:space="0" w:color="61ADBF" w:themeColor="accent4"/>
          <w:insideV w:val="single" w:sz="4" w:space="0" w:color="61ADBF" w:themeColor="accent4"/>
        </w:tblBorders>
        <w:tblLayout w:type="fixed"/>
        <w:tblLook w:val="01E0" w:firstRow="1" w:lastRow="1" w:firstColumn="1" w:lastColumn="1" w:noHBand="0" w:noVBand="0"/>
      </w:tblPr>
      <w:tblGrid>
        <w:gridCol w:w="710"/>
        <w:gridCol w:w="1389"/>
        <w:gridCol w:w="1389"/>
        <w:gridCol w:w="3863"/>
        <w:gridCol w:w="1291"/>
        <w:gridCol w:w="1779"/>
      </w:tblGrid>
      <w:tr w:rsidR="001F17FD" w:rsidRPr="004C4015" w14:paraId="0073A31F" w14:textId="77777777" w:rsidTr="00925397">
        <w:trPr>
          <w:trHeight w:val="306"/>
        </w:trPr>
        <w:tc>
          <w:tcPr>
            <w:tcW w:w="710" w:type="dxa"/>
            <w:shd w:val="clear" w:color="auto" w:fill="61ADBF" w:themeFill="accent4"/>
          </w:tcPr>
          <w:p w14:paraId="1B8D43E4" w14:textId="77777777" w:rsidR="001F17FD" w:rsidRPr="004C4015" w:rsidRDefault="001F17FD" w:rsidP="001D1522">
            <w:pPr>
              <w:pStyle w:val="TableColumnHeaderK"/>
              <w:jc w:val="center"/>
              <w:rPr>
                <w:rFonts w:cs="Arial"/>
                <w:color w:val="FFFFFF" w:themeColor="background1"/>
                <w:sz w:val="20"/>
              </w:rPr>
            </w:pPr>
            <w:r w:rsidRPr="004C4015">
              <w:rPr>
                <w:rFonts w:cs="Arial"/>
                <w:color w:val="FFFFFF" w:themeColor="background1"/>
                <w:sz w:val="20"/>
              </w:rPr>
              <w:t>Step</w:t>
            </w:r>
          </w:p>
        </w:tc>
        <w:tc>
          <w:tcPr>
            <w:tcW w:w="1389" w:type="dxa"/>
            <w:shd w:val="clear" w:color="auto" w:fill="61ADBF" w:themeFill="accent4"/>
          </w:tcPr>
          <w:p w14:paraId="137CBD4A" w14:textId="1C502233" w:rsidR="001F17FD" w:rsidRDefault="001F17FD" w:rsidP="001D1522">
            <w:pPr>
              <w:pStyle w:val="TableColumnHeaderK"/>
              <w:jc w:val="center"/>
              <w:rPr>
                <w:rFonts w:cs="Arial"/>
                <w:color w:val="FFFFFF" w:themeColor="background1"/>
                <w:sz w:val="20"/>
              </w:rPr>
            </w:pPr>
            <w:r>
              <w:rPr>
                <w:rFonts w:cs="Arial"/>
                <w:color w:val="FFFFFF" w:themeColor="background1"/>
                <w:sz w:val="20"/>
              </w:rPr>
              <w:t>Task Name</w:t>
            </w:r>
          </w:p>
        </w:tc>
        <w:tc>
          <w:tcPr>
            <w:tcW w:w="1389" w:type="dxa"/>
            <w:shd w:val="clear" w:color="auto" w:fill="61ADBF" w:themeFill="accent4"/>
          </w:tcPr>
          <w:p w14:paraId="0F95FE3C" w14:textId="414BC977" w:rsidR="001F17FD" w:rsidRPr="004C4015" w:rsidRDefault="001F17FD" w:rsidP="001D1522">
            <w:pPr>
              <w:pStyle w:val="TableColumnHeaderK"/>
              <w:jc w:val="center"/>
              <w:rPr>
                <w:rFonts w:cs="Arial"/>
                <w:color w:val="FFFFFF" w:themeColor="background1"/>
                <w:sz w:val="20"/>
              </w:rPr>
            </w:pPr>
            <w:r>
              <w:rPr>
                <w:rFonts w:cs="Arial"/>
                <w:color w:val="FFFFFF" w:themeColor="background1"/>
                <w:sz w:val="20"/>
              </w:rPr>
              <w:t>Input</w:t>
            </w:r>
          </w:p>
        </w:tc>
        <w:tc>
          <w:tcPr>
            <w:tcW w:w="3863" w:type="dxa"/>
            <w:shd w:val="clear" w:color="auto" w:fill="61ADBF" w:themeFill="accent4"/>
          </w:tcPr>
          <w:p w14:paraId="08470CDB" w14:textId="4F504F81" w:rsidR="001F17FD" w:rsidRPr="004C4015" w:rsidRDefault="001F17FD" w:rsidP="001D1522">
            <w:pPr>
              <w:pStyle w:val="TableColumnHeaderK"/>
              <w:jc w:val="center"/>
              <w:rPr>
                <w:rFonts w:cs="Arial"/>
                <w:color w:val="FFFFFF" w:themeColor="background1"/>
                <w:sz w:val="20"/>
              </w:rPr>
            </w:pPr>
            <w:r w:rsidRPr="004C4015">
              <w:rPr>
                <w:rFonts w:cs="Arial"/>
                <w:color w:val="FFFFFF" w:themeColor="background1"/>
                <w:sz w:val="20"/>
              </w:rPr>
              <w:t>Step / Action Details</w:t>
            </w:r>
          </w:p>
        </w:tc>
        <w:tc>
          <w:tcPr>
            <w:tcW w:w="1291" w:type="dxa"/>
            <w:shd w:val="clear" w:color="auto" w:fill="61ADBF" w:themeFill="accent4"/>
          </w:tcPr>
          <w:p w14:paraId="34F41D3D" w14:textId="14CF5DF6" w:rsidR="001F17FD" w:rsidRPr="004C4015" w:rsidRDefault="001F17FD" w:rsidP="001D1522">
            <w:pPr>
              <w:pStyle w:val="TableColumnHeaderK"/>
              <w:jc w:val="center"/>
              <w:rPr>
                <w:rFonts w:cs="Arial"/>
                <w:color w:val="FFFFFF" w:themeColor="background1"/>
                <w:sz w:val="20"/>
              </w:rPr>
            </w:pPr>
            <w:r>
              <w:rPr>
                <w:rFonts w:cs="Arial"/>
                <w:color w:val="FFFFFF" w:themeColor="background1"/>
                <w:sz w:val="20"/>
              </w:rPr>
              <w:t>Output</w:t>
            </w:r>
          </w:p>
        </w:tc>
        <w:tc>
          <w:tcPr>
            <w:tcW w:w="1779" w:type="dxa"/>
            <w:shd w:val="clear" w:color="auto" w:fill="61ADBF" w:themeFill="accent4"/>
          </w:tcPr>
          <w:p w14:paraId="28C4E4DB" w14:textId="0197BB2B" w:rsidR="001F17FD" w:rsidRPr="004C4015" w:rsidRDefault="001F17FD" w:rsidP="001D1522">
            <w:pPr>
              <w:pStyle w:val="TableColumnHeaderK"/>
              <w:jc w:val="center"/>
              <w:rPr>
                <w:rFonts w:cs="Arial"/>
                <w:color w:val="FFFFFF" w:themeColor="background1"/>
                <w:sz w:val="20"/>
              </w:rPr>
            </w:pPr>
            <w:r w:rsidRPr="004C4015">
              <w:rPr>
                <w:rFonts w:cs="Arial"/>
                <w:color w:val="FFFFFF" w:themeColor="background1"/>
                <w:sz w:val="20"/>
              </w:rPr>
              <w:t>Exception Thrown</w:t>
            </w:r>
          </w:p>
        </w:tc>
      </w:tr>
      <w:tr w:rsidR="001F17FD" w:rsidRPr="00DA2C9A" w14:paraId="49136D6C" w14:textId="77777777" w:rsidTr="00925397">
        <w:trPr>
          <w:trHeight w:val="295"/>
        </w:trPr>
        <w:tc>
          <w:tcPr>
            <w:tcW w:w="710" w:type="dxa"/>
          </w:tcPr>
          <w:p w14:paraId="2200C7D4" w14:textId="77777777" w:rsidR="001F17FD" w:rsidRPr="00AD716D" w:rsidRDefault="001F17FD" w:rsidP="001D1522">
            <w:pPr>
              <w:jc w:val="center"/>
              <w:rPr>
                <w:rFonts w:cs="Arial"/>
                <w:i/>
                <w:iCs/>
                <w:color w:val="0070C0"/>
                <w:sz w:val="16"/>
                <w:szCs w:val="16"/>
              </w:rPr>
            </w:pPr>
            <w:r w:rsidRPr="00AD716D">
              <w:rPr>
                <w:rFonts w:cs="Arial"/>
                <w:i/>
                <w:iCs/>
                <w:color w:val="0070C0"/>
                <w:sz w:val="16"/>
                <w:szCs w:val="16"/>
              </w:rPr>
              <w:t>1.0</w:t>
            </w:r>
          </w:p>
        </w:tc>
        <w:tc>
          <w:tcPr>
            <w:tcW w:w="1389" w:type="dxa"/>
          </w:tcPr>
          <w:p w14:paraId="201E09C8" w14:textId="4586AFB5" w:rsidR="001F17FD" w:rsidRPr="00AD716D" w:rsidRDefault="00641E6A" w:rsidP="001D1522">
            <w:pPr>
              <w:rPr>
                <w:rFonts w:cs="Arial"/>
                <w:i/>
                <w:iCs/>
                <w:color w:val="0070C0"/>
                <w:sz w:val="16"/>
                <w:szCs w:val="16"/>
              </w:rPr>
            </w:pPr>
            <w:r w:rsidRPr="00AD716D">
              <w:rPr>
                <w:rFonts w:cs="Arial"/>
                <w:sz w:val="16"/>
                <w:szCs w:val="16"/>
              </w:rPr>
              <w:t>BT-OTC-OM-EU-POD-Initialization</w:t>
            </w:r>
          </w:p>
        </w:tc>
        <w:tc>
          <w:tcPr>
            <w:tcW w:w="1389" w:type="dxa"/>
          </w:tcPr>
          <w:p w14:paraId="55F44409" w14:textId="7CCB58E3" w:rsidR="001F17FD" w:rsidRPr="00AD716D" w:rsidRDefault="001F17FD" w:rsidP="001D1522">
            <w:pPr>
              <w:rPr>
                <w:rFonts w:cs="Arial"/>
                <w:i/>
                <w:iCs/>
                <w:color w:val="0070C0"/>
                <w:sz w:val="16"/>
                <w:szCs w:val="16"/>
              </w:rPr>
            </w:pPr>
          </w:p>
        </w:tc>
        <w:tc>
          <w:tcPr>
            <w:tcW w:w="3863" w:type="dxa"/>
          </w:tcPr>
          <w:p w14:paraId="53883E5C" w14:textId="77777777" w:rsidR="00925397" w:rsidRPr="00AD716D" w:rsidRDefault="00925397" w:rsidP="00925397">
            <w:pPr>
              <w:pStyle w:val="BodyText"/>
              <w:spacing w:line="276" w:lineRule="auto"/>
              <w:jc w:val="both"/>
              <w:rPr>
                <w:rFonts w:cs="Arial"/>
                <w:sz w:val="16"/>
                <w:szCs w:val="16"/>
              </w:rPr>
            </w:pPr>
            <w:r w:rsidRPr="00AD716D">
              <w:rPr>
                <w:rFonts w:cs="Arial"/>
                <w:sz w:val="16"/>
                <w:szCs w:val="16"/>
              </w:rPr>
              <w:t xml:space="preserve">In this step bot prepares folders for work (read, output, config). For each run of BP there will be created separate folder with </w:t>
            </w:r>
            <w:proofErr w:type="spellStart"/>
            <w:r w:rsidRPr="00AD716D">
              <w:rPr>
                <w:rFonts w:cs="Arial"/>
                <w:sz w:val="16"/>
                <w:szCs w:val="16"/>
              </w:rPr>
              <w:t>uuid</w:t>
            </w:r>
            <w:proofErr w:type="spellEnd"/>
            <w:r w:rsidRPr="00AD716D">
              <w:rPr>
                <w:rFonts w:cs="Arial"/>
                <w:sz w:val="16"/>
                <w:szCs w:val="16"/>
              </w:rPr>
              <w:t xml:space="preserve"> name in path like “</w:t>
            </w:r>
            <w:proofErr w:type="spellStart"/>
            <w:r w:rsidRPr="00AD716D">
              <w:rPr>
                <w:rFonts w:cs="Arial"/>
                <w:sz w:val="16"/>
                <w:szCs w:val="16"/>
              </w:rPr>
              <w:t>yearOfBPRun</w:t>
            </w:r>
            <w:proofErr w:type="spellEnd"/>
            <w:r w:rsidRPr="00AD716D">
              <w:rPr>
                <w:rFonts w:cs="Arial"/>
                <w:sz w:val="16"/>
                <w:szCs w:val="16"/>
              </w:rPr>
              <w:t>\</w:t>
            </w:r>
            <w:proofErr w:type="spellStart"/>
            <w:r w:rsidRPr="00AD716D">
              <w:rPr>
                <w:rFonts w:cs="Arial"/>
                <w:sz w:val="16"/>
                <w:szCs w:val="16"/>
              </w:rPr>
              <w:t>monthOfBPRun</w:t>
            </w:r>
            <w:proofErr w:type="spellEnd"/>
            <w:r w:rsidRPr="00AD716D">
              <w:rPr>
                <w:rFonts w:cs="Arial"/>
                <w:sz w:val="16"/>
                <w:szCs w:val="16"/>
              </w:rPr>
              <w:t>\</w:t>
            </w:r>
            <w:proofErr w:type="spellStart"/>
            <w:r w:rsidRPr="00AD716D">
              <w:rPr>
                <w:rFonts w:cs="Arial"/>
                <w:sz w:val="16"/>
                <w:szCs w:val="16"/>
              </w:rPr>
              <w:t>dayOfMonthOfBPRun</w:t>
            </w:r>
            <w:proofErr w:type="spellEnd"/>
            <w:r w:rsidRPr="00AD716D">
              <w:rPr>
                <w:rFonts w:cs="Arial"/>
                <w:sz w:val="16"/>
                <w:szCs w:val="16"/>
              </w:rPr>
              <w:t>\</w:t>
            </w:r>
            <w:proofErr w:type="spellStart"/>
            <w:r w:rsidRPr="00AD716D">
              <w:rPr>
                <w:rFonts w:cs="Arial"/>
                <w:sz w:val="16"/>
                <w:szCs w:val="16"/>
              </w:rPr>
              <w:t>uuidOfBPRun</w:t>
            </w:r>
            <w:proofErr w:type="spellEnd"/>
            <w:r w:rsidRPr="00AD716D">
              <w:rPr>
                <w:rFonts w:cs="Arial"/>
                <w:sz w:val="16"/>
                <w:szCs w:val="16"/>
              </w:rPr>
              <w:t xml:space="preserve">\”. For example: “\\2019\JUNE\5\9e3ad3e7-c1d5-4399-94b1-9ae8ac9fdd85\” </w:t>
            </w:r>
          </w:p>
          <w:p w14:paraId="16E2EA55" w14:textId="77777777" w:rsidR="001F17FD" w:rsidRPr="00AD716D" w:rsidRDefault="001F17FD" w:rsidP="001D1522">
            <w:pPr>
              <w:rPr>
                <w:i/>
                <w:color w:val="0070C0"/>
                <w:sz w:val="16"/>
                <w:szCs w:val="16"/>
              </w:rPr>
            </w:pPr>
          </w:p>
        </w:tc>
        <w:tc>
          <w:tcPr>
            <w:tcW w:w="1291" w:type="dxa"/>
          </w:tcPr>
          <w:p w14:paraId="3F2DE758" w14:textId="77777777" w:rsidR="001F17FD" w:rsidRPr="00925397" w:rsidRDefault="001F17FD" w:rsidP="001D1522">
            <w:pPr>
              <w:rPr>
                <w:rFonts w:cs="Arial"/>
                <w:i/>
                <w:noProof/>
                <w:color w:val="FF0000"/>
                <w:sz w:val="16"/>
                <w:szCs w:val="16"/>
                <w:lang w:eastAsia="en-GB"/>
              </w:rPr>
            </w:pPr>
          </w:p>
        </w:tc>
        <w:tc>
          <w:tcPr>
            <w:tcW w:w="1779" w:type="dxa"/>
          </w:tcPr>
          <w:p w14:paraId="1A448949" w14:textId="5F579CF9" w:rsidR="001F17FD" w:rsidRPr="00925397" w:rsidRDefault="001F17FD" w:rsidP="001D1522">
            <w:pPr>
              <w:rPr>
                <w:rFonts w:cs="Arial"/>
                <w:i/>
                <w:noProof/>
                <w:color w:val="FF0000"/>
                <w:sz w:val="16"/>
                <w:szCs w:val="16"/>
                <w:lang w:eastAsia="en-GB"/>
              </w:rPr>
            </w:pPr>
          </w:p>
        </w:tc>
      </w:tr>
      <w:tr w:rsidR="001F17FD" w:rsidRPr="003863CB" w14:paraId="5ED41EA9" w14:textId="77777777" w:rsidTr="00925397">
        <w:trPr>
          <w:trHeight w:val="346"/>
        </w:trPr>
        <w:tc>
          <w:tcPr>
            <w:tcW w:w="710" w:type="dxa"/>
          </w:tcPr>
          <w:p w14:paraId="0959B6E8" w14:textId="4AA8F089" w:rsidR="001F17FD" w:rsidRPr="00AD716D" w:rsidRDefault="00A76EF6" w:rsidP="001D1522">
            <w:pPr>
              <w:rPr>
                <w:rFonts w:cs="Arial"/>
                <w:i/>
                <w:color w:val="0070C0"/>
                <w:sz w:val="16"/>
                <w:szCs w:val="16"/>
              </w:rPr>
            </w:pPr>
            <w:r w:rsidRPr="00AD716D">
              <w:rPr>
                <w:rFonts w:cs="Arial"/>
                <w:i/>
                <w:color w:val="0070C0"/>
                <w:sz w:val="16"/>
                <w:szCs w:val="16"/>
              </w:rPr>
              <w:t>1.1</w:t>
            </w:r>
          </w:p>
        </w:tc>
        <w:tc>
          <w:tcPr>
            <w:tcW w:w="1389" w:type="dxa"/>
          </w:tcPr>
          <w:p w14:paraId="6AE43D5B" w14:textId="7AB3D143" w:rsidR="001F17FD" w:rsidRPr="00AD716D" w:rsidRDefault="0085629E" w:rsidP="001D1522">
            <w:pPr>
              <w:rPr>
                <w:rFonts w:cs="Arial"/>
                <w:i/>
                <w:color w:val="0070C0"/>
                <w:sz w:val="16"/>
                <w:szCs w:val="16"/>
              </w:rPr>
            </w:pPr>
            <w:r w:rsidRPr="00AD716D">
              <w:rPr>
                <w:rFonts w:cs="Arial"/>
                <w:sz w:val="16"/>
                <w:szCs w:val="16"/>
              </w:rPr>
              <w:t>BT-OTC-OM-EU-POD-Input files</w:t>
            </w:r>
          </w:p>
        </w:tc>
        <w:tc>
          <w:tcPr>
            <w:tcW w:w="1389" w:type="dxa"/>
          </w:tcPr>
          <w:p w14:paraId="6580D265" w14:textId="46D16A35" w:rsidR="001F17FD" w:rsidRPr="00AD716D" w:rsidRDefault="001F17FD" w:rsidP="001D1522">
            <w:pPr>
              <w:rPr>
                <w:rFonts w:cs="Arial"/>
                <w:i/>
                <w:color w:val="0070C0"/>
                <w:sz w:val="16"/>
                <w:szCs w:val="16"/>
              </w:rPr>
            </w:pPr>
          </w:p>
        </w:tc>
        <w:tc>
          <w:tcPr>
            <w:tcW w:w="3863" w:type="dxa"/>
          </w:tcPr>
          <w:p w14:paraId="09D7CF79" w14:textId="77777777" w:rsidR="00AD716D" w:rsidRPr="00AD716D" w:rsidRDefault="00AD716D" w:rsidP="00AD716D">
            <w:pPr>
              <w:pStyle w:val="BodyText"/>
              <w:rPr>
                <w:rFonts w:cs="Arial"/>
                <w:noProof/>
                <w:sz w:val="16"/>
                <w:szCs w:val="16"/>
              </w:rPr>
            </w:pPr>
            <w:r w:rsidRPr="00AD716D">
              <w:rPr>
                <w:rFonts w:cs="Arial"/>
                <w:sz w:val="16"/>
                <w:szCs w:val="16"/>
              </w:rPr>
              <w:t xml:space="preserve">In this step, bot reads data from input file on shared drive. Also, on this step there are grouping rows (pods) by delivery number and reason, validation, sorting algorithms. </w:t>
            </w:r>
            <w:proofErr w:type="spellStart"/>
            <w:r w:rsidRPr="00AD716D">
              <w:rPr>
                <w:rFonts w:cs="Arial"/>
                <w:sz w:val="16"/>
                <w:szCs w:val="16"/>
              </w:rPr>
              <w:t>Bot</w:t>
            </w:r>
            <w:proofErr w:type="spellEnd"/>
            <w:r w:rsidRPr="00AD716D">
              <w:rPr>
                <w:rFonts w:cs="Arial"/>
                <w:sz w:val="16"/>
                <w:szCs w:val="16"/>
              </w:rPr>
              <w:t xml:space="preserve"> sets reason codes, classifies entries according to reason codes, sets status of each entry for next workflow within BP. </w:t>
            </w:r>
            <w:r w:rsidRPr="00AD716D">
              <w:rPr>
                <w:rFonts w:cs="Arial"/>
                <w:sz w:val="16"/>
                <w:szCs w:val="16"/>
              </w:rPr>
              <w:lastRenderedPageBreak/>
              <w:t xml:space="preserve">Bot checks validity of each entry (are there </w:t>
            </w:r>
            <w:proofErr w:type="gramStart"/>
            <w:r w:rsidRPr="00AD716D">
              <w:rPr>
                <w:rFonts w:cs="Arial"/>
                <w:sz w:val="16"/>
                <w:szCs w:val="16"/>
              </w:rPr>
              <w:t>all of</w:t>
            </w:r>
            <w:proofErr w:type="gramEnd"/>
            <w:r w:rsidRPr="00AD716D">
              <w:rPr>
                <w:rFonts w:cs="Arial"/>
                <w:sz w:val="16"/>
                <w:szCs w:val="16"/>
              </w:rPr>
              <w:t xml:space="preserve"> required fields needed, is reason for returning exists in reason’s glossary etc.). For output of this step there are list of entries which are grouped, sorted, with set reason codes and statuses for next work within this </w:t>
            </w:r>
            <w:proofErr w:type="gramStart"/>
            <w:r w:rsidRPr="00AD716D">
              <w:rPr>
                <w:rFonts w:cs="Arial"/>
                <w:sz w:val="16"/>
                <w:szCs w:val="16"/>
              </w:rPr>
              <w:t>BP;</w:t>
            </w:r>
            <w:proofErr w:type="gramEnd"/>
          </w:p>
          <w:p w14:paraId="1A145658" w14:textId="77777777" w:rsidR="001F17FD" w:rsidRPr="00AD716D" w:rsidRDefault="001F17FD" w:rsidP="001D1522">
            <w:pPr>
              <w:rPr>
                <w:rFonts w:cs="Arial"/>
                <w:i/>
                <w:iCs/>
                <w:color w:val="0070C0"/>
                <w:sz w:val="16"/>
                <w:szCs w:val="16"/>
              </w:rPr>
            </w:pPr>
          </w:p>
        </w:tc>
        <w:tc>
          <w:tcPr>
            <w:tcW w:w="1291" w:type="dxa"/>
          </w:tcPr>
          <w:p w14:paraId="5B0E634B" w14:textId="77777777" w:rsidR="001F17FD" w:rsidRPr="00925397" w:rsidRDefault="001F17FD" w:rsidP="001D1522">
            <w:pPr>
              <w:rPr>
                <w:rFonts w:cs="Arial"/>
                <w:i/>
                <w:color w:val="FF0000"/>
                <w:sz w:val="16"/>
                <w:szCs w:val="16"/>
              </w:rPr>
            </w:pPr>
          </w:p>
        </w:tc>
        <w:tc>
          <w:tcPr>
            <w:tcW w:w="1779" w:type="dxa"/>
          </w:tcPr>
          <w:p w14:paraId="194125CB" w14:textId="77964628" w:rsidR="001F17FD" w:rsidRPr="00925397" w:rsidRDefault="001F17FD" w:rsidP="001D1522">
            <w:pPr>
              <w:rPr>
                <w:rFonts w:cs="Arial"/>
                <w:i/>
                <w:color w:val="FF0000"/>
                <w:sz w:val="16"/>
                <w:szCs w:val="16"/>
              </w:rPr>
            </w:pPr>
            <w:bookmarkStart w:id="7" w:name="_MON_1518860533"/>
            <w:bookmarkStart w:id="8" w:name="_MON_1518860740"/>
            <w:bookmarkEnd w:id="7"/>
            <w:bookmarkEnd w:id="8"/>
          </w:p>
        </w:tc>
      </w:tr>
    </w:tbl>
    <w:p w14:paraId="45F60DD0" w14:textId="451A167F" w:rsidR="004C4015" w:rsidRDefault="004C4015" w:rsidP="004C4015"/>
    <w:p w14:paraId="273D344C" w14:textId="704BE35F" w:rsidR="00484F8D" w:rsidRPr="009D572E" w:rsidRDefault="00DB29B6" w:rsidP="009D572E">
      <w:pPr>
        <w:pStyle w:val="Heading2"/>
      </w:pPr>
      <w:bookmarkStart w:id="9" w:name="_Toc35611557"/>
      <w:r w:rsidRPr="009D572E">
        <w:t>Process Details</w:t>
      </w:r>
      <w:bookmarkEnd w:id="9"/>
    </w:p>
    <w:p w14:paraId="65B68ADE" w14:textId="26FA4775" w:rsidR="00DB29B6" w:rsidRDefault="00DB29B6" w:rsidP="00DB29B6"/>
    <w:p w14:paraId="4F690A0E" w14:textId="77777777" w:rsidR="009C121F" w:rsidRPr="008D494D" w:rsidRDefault="009C121F" w:rsidP="009C121F">
      <w:pPr>
        <w:rPr>
          <w:rFonts w:ascii="Times New Roman CYR" w:hAnsi="Times New Roman CYR"/>
        </w:rPr>
      </w:pPr>
    </w:p>
    <w:tbl>
      <w:tblPr>
        <w:tblW w:w="8190" w:type="dxa"/>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5400"/>
      </w:tblGrid>
      <w:tr w:rsidR="00DA3D8E" w:rsidRPr="008D494D" w14:paraId="62509713" w14:textId="77777777" w:rsidTr="00DA3D8E">
        <w:trPr>
          <w:trHeight w:val="1260"/>
        </w:trPr>
        <w:tc>
          <w:tcPr>
            <w:tcW w:w="2790" w:type="dxa"/>
            <w:tcBorders>
              <w:top w:val="single" w:sz="8" w:space="0" w:color="auto"/>
              <w:left w:val="single" w:sz="8" w:space="0" w:color="auto"/>
              <w:right w:val="single" w:sz="8" w:space="0" w:color="auto"/>
            </w:tcBorders>
            <w:shd w:val="clear" w:color="auto" w:fill="FFFFFF" w:themeFill="background1"/>
            <w:vAlign w:val="center"/>
          </w:tcPr>
          <w:p w14:paraId="0BB39108" w14:textId="77777777" w:rsidR="00DA3D8E" w:rsidRDefault="00DA3D8E" w:rsidP="001D1522">
            <w:pPr>
              <w:pStyle w:val="p"/>
            </w:pPr>
            <w:r w:rsidRPr="008D494D">
              <w:t>Launch</w:t>
            </w:r>
            <w:r>
              <w:t>:</w:t>
            </w:r>
          </w:p>
          <w:p w14:paraId="02CFA080" w14:textId="77777777" w:rsidR="00DA3D8E" w:rsidRPr="002F137B" w:rsidRDefault="00DA3D8E" w:rsidP="001D1522">
            <w:pPr>
              <w:pStyle w:val="p"/>
              <w:rPr>
                <w:i/>
                <w:iCs/>
              </w:rPr>
            </w:pPr>
            <w:r w:rsidRPr="002F137B">
              <w:rPr>
                <w:i/>
                <w:iCs/>
              </w:rPr>
              <w:t>C:\Program Files (x</w:t>
            </w:r>
            <w:proofErr w:type="gramStart"/>
            <w:r w:rsidRPr="002F137B">
              <w:rPr>
                <w:i/>
                <w:iCs/>
              </w:rPr>
              <w:t>86)\SAP\</w:t>
            </w:r>
            <w:proofErr w:type="spellStart"/>
            <w:r w:rsidRPr="002F137B">
              <w:rPr>
                <w:i/>
                <w:iCs/>
              </w:rPr>
              <w:t>FrontEnd</w:t>
            </w:r>
            <w:proofErr w:type="spellEnd"/>
            <w:r w:rsidRPr="002F137B">
              <w:rPr>
                <w:i/>
                <w:iCs/>
              </w:rPr>
              <w:t>\</w:t>
            </w:r>
            <w:proofErr w:type="spellStart"/>
            <w:r w:rsidRPr="002F137B">
              <w:rPr>
                <w:i/>
                <w:iCs/>
              </w:rPr>
              <w:t>SapGui</w:t>
            </w:r>
            <w:proofErr w:type="spellEnd"/>
            <w:r w:rsidRPr="002F137B">
              <w:rPr>
                <w:i/>
                <w:iCs/>
              </w:rPr>
              <w:t>\saplogon.exe</w:t>
            </w:r>
            <w:proofErr w:type="gramEnd"/>
          </w:p>
        </w:tc>
        <w:tc>
          <w:tcPr>
            <w:tcW w:w="5400" w:type="dxa"/>
            <w:tcBorders>
              <w:top w:val="single" w:sz="8" w:space="0" w:color="auto"/>
              <w:left w:val="single" w:sz="8" w:space="0" w:color="auto"/>
              <w:right w:val="single" w:sz="8" w:space="0" w:color="auto"/>
            </w:tcBorders>
            <w:shd w:val="clear" w:color="auto" w:fill="FFFFFF" w:themeFill="background1"/>
            <w:vAlign w:val="center"/>
          </w:tcPr>
          <w:p w14:paraId="724CF1A3" w14:textId="77777777" w:rsidR="00DA3D8E" w:rsidRPr="008D494D" w:rsidRDefault="00DA3D8E" w:rsidP="001D1522">
            <w:pPr>
              <w:pStyle w:val="p"/>
            </w:pPr>
          </w:p>
        </w:tc>
      </w:tr>
      <w:tr w:rsidR="00DA3D8E" w:rsidRPr="008D494D" w14:paraId="4FACD5A3" w14:textId="77777777" w:rsidTr="00DA3D8E">
        <w:trPr>
          <w:trHeight w:val="1260"/>
        </w:trPr>
        <w:tc>
          <w:tcPr>
            <w:tcW w:w="2790" w:type="dxa"/>
            <w:tcBorders>
              <w:top w:val="single" w:sz="8" w:space="0" w:color="auto"/>
              <w:left w:val="single" w:sz="8" w:space="0" w:color="auto"/>
              <w:right w:val="single" w:sz="8" w:space="0" w:color="auto"/>
            </w:tcBorders>
            <w:shd w:val="clear" w:color="auto" w:fill="FFFFFF" w:themeFill="background1"/>
            <w:vAlign w:val="center"/>
          </w:tcPr>
          <w:p w14:paraId="48C0A173" w14:textId="77777777" w:rsidR="00DA3D8E" w:rsidRPr="008D494D" w:rsidRDefault="00DA3D8E" w:rsidP="001D1522">
            <w:pPr>
              <w:pStyle w:val="p"/>
            </w:pPr>
            <w:r w:rsidRPr="008D494D">
              <w:t>Click folder connections</w:t>
            </w:r>
          </w:p>
        </w:tc>
        <w:tc>
          <w:tcPr>
            <w:tcW w:w="5400" w:type="dxa"/>
            <w:tcBorders>
              <w:top w:val="single" w:sz="8" w:space="0" w:color="auto"/>
              <w:left w:val="single" w:sz="8" w:space="0" w:color="auto"/>
              <w:right w:val="single" w:sz="8" w:space="0" w:color="auto"/>
            </w:tcBorders>
            <w:shd w:val="clear" w:color="auto" w:fill="FFFFFF" w:themeFill="background1"/>
            <w:vAlign w:val="center"/>
          </w:tcPr>
          <w:p w14:paraId="20FE81AF" w14:textId="77777777" w:rsidR="00DA3D8E" w:rsidRPr="008D494D" w:rsidRDefault="00DA3D8E" w:rsidP="001D1522">
            <w:pPr>
              <w:pStyle w:val="p"/>
            </w:pPr>
            <w:r w:rsidRPr="008D494D">
              <w:rPr>
                <w:noProof/>
                <w:lang w:val="de-DE" w:eastAsia="de-DE" w:bidi="ar-SA"/>
              </w:rPr>
              <w:drawing>
                <wp:inline distT="0" distB="0" distL="0" distR="0" wp14:anchorId="50CE2656" wp14:editId="0FA193C7">
                  <wp:extent cx="3302374" cy="1889185"/>
                  <wp:effectExtent l="0" t="0" r="0" b="0"/>
                  <wp:docPr id="14" name="Picture 3">
                    <a:extLst xmlns:a="http://schemas.openxmlformats.org/drawingml/2006/main">
                      <a:ext uri="{FF2B5EF4-FFF2-40B4-BE49-F238E27FC236}">
                        <a16:creationId xmlns:a16="http://schemas.microsoft.com/office/drawing/2014/main" id="{00000000-0008-0000-0A00-00000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a:extLst>
                              <a:ext uri="{FF2B5EF4-FFF2-40B4-BE49-F238E27FC236}">
                                <a16:creationId xmlns:a16="http://schemas.microsoft.com/office/drawing/2014/main" id="{00000000-0008-0000-0A00-00000B00000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08534" cy="1892709"/>
                          </a:xfrm>
                          <a:prstGeom prst="rect">
                            <a:avLst/>
                          </a:prstGeom>
                          <a:noFill/>
                        </pic:spPr>
                      </pic:pic>
                    </a:graphicData>
                  </a:graphic>
                </wp:inline>
              </w:drawing>
            </w:r>
          </w:p>
        </w:tc>
      </w:tr>
      <w:tr w:rsidR="00DA3D8E" w:rsidRPr="008D494D" w14:paraId="773A4DBE" w14:textId="77777777" w:rsidTr="00DA3D8E">
        <w:trPr>
          <w:trHeight w:val="300"/>
        </w:trPr>
        <w:tc>
          <w:tcPr>
            <w:tcW w:w="279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48CBADD" w14:textId="77777777" w:rsidR="00DA3D8E" w:rsidRPr="008D494D" w:rsidRDefault="00DA3D8E" w:rsidP="001D1522">
            <w:pPr>
              <w:pStyle w:val="p"/>
            </w:pPr>
            <w:r w:rsidRPr="008D494D">
              <w:t xml:space="preserve">Inputs filter items to </w:t>
            </w:r>
            <w:r>
              <w:t>appropriate system – F6P</w:t>
            </w:r>
          </w:p>
          <w:p w14:paraId="15E9724D" w14:textId="77777777" w:rsidR="00DA3D8E" w:rsidRPr="008D494D" w:rsidRDefault="00DA3D8E" w:rsidP="001D1522">
            <w:pPr>
              <w:pStyle w:val="p"/>
            </w:pPr>
          </w:p>
        </w:tc>
        <w:tc>
          <w:tcPr>
            <w:tcW w:w="540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7D2A86C" w14:textId="77777777" w:rsidR="00DA3D8E" w:rsidRPr="008D494D" w:rsidRDefault="00DA3D8E" w:rsidP="001D1522">
            <w:pPr>
              <w:pStyle w:val="p"/>
            </w:pPr>
            <w:r>
              <w:rPr>
                <w:noProof/>
                <w:lang w:val="de-DE" w:eastAsia="de-DE" w:bidi="ar-SA"/>
              </w:rPr>
              <w:drawing>
                <wp:inline distT="0" distB="0" distL="0" distR="0" wp14:anchorId="44AEE74D" wp14:editId="04EC3CAF">
                  <wp:extent cx="3234906" cy="1278237"/>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39937" cy="1280225"/>
                          </a:xfrm>
                          <a:prstGeom prst="rect">
                            <a:avLst/>
                          </a:prstGeom>
                        </pic:spPr>
                      </pic:pic>
                    </a:graphicData>
                  </a:graphic>
                </wp:inline>
              </w:drawing>
            </w:r>
          </w:p>
        </w:tc>
      </w:tr>
      <w:tr w:rsidR="00DA3D8E" w:rsidRPr="008D494D" w14:paraId="1885FE61" w14:textId="77777777" w:rsidTr="00DA3D8E">
        <w:trPr>
          <w:trHeight w:val="300"/>
        </w:trPr>
        <w:tc>
          <w:tcPr>
            <w:tcW w:w="279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2C56B7C" w14:textId="77777777" w:rsidR="00DA3D8E" w:rsidRPr="008D494D" w:rsidRDefault="00DA3D8E" w:rsidP="001D1522">
            <w:pPr>
              <w:pStyle w:val="p"/>
            </w:pPr>
            <w:r w:rsidRPr="008D494D">
              <w:t>Select the system filtered and click Log On</w:t>
            </w:r>
          </w:p>
        </w:tc>
        <w:tc>
          <w:tcPr>
            <w:tcW w:w="540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AB93875" w14:textId="77777777" w:rsidR="00DA3D8E" w:rsidRPr="008D494D" w:rsidRDefault="00DA3D8E" w:rsidP="001D1522">
            <w:pPr>
              <w:pStyle w:val="p"/>
              <w:rPr>
                <w:lang w:bidi="ar-SA"/>
              </w:rPr>
            </w:pPr>
            <w:r>
              <w:rPr>
                <w:noProof/>
                <w:lang w:val="de-DE" w:eastAsia="de-DE" w:bidi="ar-SA"/>
              </w:rPr>
              <w:drawing>
                <wp:inline distT="0" distB="0" distL="0" distR="0" wp14:anchorId="75E0B287" wp14:editId="482DE4A5">
                  <wp:extent cx="3278038" cy="1295281"/>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92087" cy="1300832"/>
                          </a:xfrm>
                          <a:prstGeom prst="rect">
                            <a:avLst/>
                          </a:prstGeom>
                        </pic:spPr>
                      </pic:pic>
                    </a:graphicData>
                  </a:graphic>
                </wp:inline>
              </w:drawing>
            </w:r>
          </w:p>
        </w:tc>
      </w:tr>
      <w:tr w:rsidR="00DA3D8E" w:rsidRPr="008D494D" w14:paraId="51CA4563" w14:textId="77777777" w:rsidTr="00DA3D8E">
        <w:trPr>
          <w:trHeight w:val="300"/>
        </w:trPr>
        <w:tc>
          <w:tcPr>
            <w:tcW w:w="279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77C7F1E" w14:textId="77777777" w:rsidR="00DA3D8E" w:rsidRPr="008D494D" w:rsidRDefault="00DA3D8E" w:rsidP="001D1522">
            <w:pPr>
              <w:pStyle w:val="p"/>
            </w:pPr>
            <w:r w:rsidRPr="008D494D">
              <w:lastRenderedPageBreak/>
              <w:t xml:space="preserve">Fill in </w:t>
            </w:r>
            <w:proofErr w:type="gramStart"/>
            <w:r w:rsidRPr="008D494D">
              <w:t>user name</w:t>
            </w:r>
            <w:proofErr w:type="gramEnd"/>
            <w:r w:rsidRPr="008D494D">
              <w:t xml:space="preserve"> and password. (Credentials will be stored in secure storage)</w:t>
            </w:r>
          </w:p>
        </w:tc>
        <w:tc>
          <w:tcPr>
            <w:tcW w:w="540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E257E5D" w14:textId="77777777" w:rsidR="00DA3D8E" w:rsidRPr="008D494D" w:rsidRDefault="00DA3D8E" w:rsidP="001D1522">
            <w:pPr>
              <w:pStyle w:val="p"/>
              <w:rPr>
                <w:lang w:bidi="ar-SA"/>
              </w:rPr>
            </w:pPr>
            <w:r w:rsidRPr="008D494D">
              <w:rPr>
                <w:noProof/>
                <w:lang w:val="de-DE" w:eastAsia="de-DE" w:bidi="ar-SA"/>
              </w:rPr>
              <w:drawing>
                <wp:inline distT="0" distB="0" distL="0" distR="0" wp14:anchorId="23A974AC" wp14:editId="36ED9F16">
                  <wp:extent cx="2409825" cy="2049780"/>
                  <wp:effectExtent l="0" t="0" r="9525" b="7620"/>
                  <wp:docPr id="41" name="Picture 14">
                    <a:extLst xmlns:a="http://schemas.openxmlformats.org/drawingml/2006/main">
                      <a:ext uri="{FF2B5EF4-FFF2-40B4-BE49-F238E27FC236}">
                        <a16:creationId xmlns:a16="http://schemas.microsoft.com/office/drawing/2014/main" id="{00000000-0008-0000-0A00-00000F000000}"/>
                      </a:ext>
                    </a:extLst>
                  </wp:docPr>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00000000-0008-0000-0A00-00000F000000}"/>
                              </a:ext>
                            </a:extLst>
                          </pic:cNvPr>
                          <pic:cNvPicPr/>
                        </pic:nvPicPr>
                        <pic:blipFill>
                          <a:blip r:embed="rId17"/>
                          <a:stretch>
                            <a:fillRect/>
                          </a:stretch>
                        </pic:blipFill>
                        <pic:spPr>
                          <a:xfrm>
                            <a:off x="0" y="0"/>
                            <a:ext cx="2409825" cy="2049780"/>
                          </a:xfrm>
                          <a:prstGeom prst="rect">
                            <a:avLst/>
                          </a:prstGeom>
                        </pic:spPr>
                      </pic:pic>
                    </a:graphicData>
                  </a:graphic>
                </wp:inline>
              </w:drawing>
            </w:r>
          </w:p>
        </w:tc>
      </w:tr>
      <w:tr w:rsidR="00DA3D8E" w:rsidRPr="008D494D" w14:paraId="1AD74B39" w14:textId="77777777" w:rsidTr="00DA3D8E">
        <w:trPr>
          <w:trHeight w:val="300"/>
        </w:trPr>
        <w:tc>
          <w:tcPr>
            <w:tcW w:w="279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7D4D0EA" w14:textId="77777777" w:rsidR="00DA3D8E" w:rsidRPr="008D494D" w:rsidRDefault="00DA3D8E" w:rsidP="001D1522">
            <w:pPr>
              <w:pStyle w:val="p"/>
            </w:pPr>
            <w:r w:rsidRPr="008D494D">
              <w:t>Press Enter</w:t>
            </w:r>
          </w:p>
        </w:tc>
        <w:tc>
          <w:tcPr>
            <w:tcW w:w="540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A5F74B5" w14:textId="77777777" w:rsidR="00DA3D8E" w:rsidRPr="008D494D" w:rsidRDefault="00DA3D8E" w:rsidP="001D1522">
            <w:pPr>
              <w:pStyle w:val="p"/>
              <w:rPr>
                <w:lang w:bidi="ar-SA"/>
              </w:rPr>
            </w:pPr>
          </w:p>
        </w:tc>
      </w:tr>
      <w:tr w:rsidR="00DA3D8E" w:rsidRPr="008D494D" w14:paraId="426D837A" w14:textId="77777777" w:rsidTr="00DA3D8E">
        <w:trPr>
          <w:trHeight w:val="300"/>
        </w:trPr>
        <w:tc>
          <w:tcPr>
            <w:tcW w:w="279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06D7936" w14:textId="77777777" w:rsidR="00DA3D8E" w:rsidRPr="008D494D" w:rsidRDefault="00DA3D8E" w:rsidP="001D1522">
            <w:pPr>
              <w:pStyle w:val="p"/>
              <w:rPr>
                <w:rFonts w:ascii="Calibri" w:hAnsi="Calibri" w:cs="Calibri"/>
              </w:rPr>
            </w:pPr>
            <w:r w:rsidRPr="008D494D">
              <w:t>Select 2nd option then click green check button. (Note: This window will not come up all the time</w:t>
            </w:r>
            <w:r>
              <w:t xml:space="preserve">, only if SAP connectivity </w:t>
            </w:r>
            <w:proofErr w:type="spellStart"/>
            <w:r>
              <w:t>doublon</w:t>
            </w:r>
            <w:proofErr w:type="spellEnd"/>
            <w:r w:rsidRPr="008D494D">
              <w:t>).</w:t>
            </w:r>
          </w:p>
        </w:tc>
        <w:tc>
          <w:tcPr>
            <w:tcW w:w="540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2CFEC9A" w14:textId="77777777" w:rsidR="00DA3D8E" w:rsidRPr="008D494D" w:rsidRDefault="00DA3D8E" w:rsidP="001D1522">
            <w:pPr>
              <w:pStyle w:val="p"/>
              <w:rPr>
                <w:lang w:bidi="ar-SA"/>
              </w:rPr>
            </w:pPr>
            <w:r w:rsidRPr="008D494D">
              <w:rPr>
                <w:noProof/>
                <w:lang w:val="de-DE" w:eastAsia="de-DE" w:bidi="ar-SA"/>
              </w:rPr>
              <w:drawing>
                <wp:inline distT="0" distB="0" distL="0" distR="0" wp14:anchorId="54FCD619" wp14:editId="02AE6563">
                  <wp:extent cx="3062377" cy="2035834"/>
                  <wp:effectExtent l="0" t="0" r="5080" b="2540"/>
                  <wp:docPr id="49" name="Picture 15">
                    <a:extLst xmlns:a="http://schemas.openxmlformats.org/drawingml/2006/main">
                      <a:ext uri="{FF2B5EF4-FFF2-40B4-BE49-F238E27FC236}">
                        <a16:creationId xmlns:a16="http://schemas.microsoft.com/office/drawing/2014/main" id="{00000000-0008-0000-0A00-000010000000}"/>
                      </a:ext>
                    </a:extLst>
                  </wp:docPr>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00000000-0008-0000-0A00-000010000000}"/>
                              </a:ext>
                            </a:extLst>
                          </pic:cNvPr>
                          <pic:cNvPicPr/>
                        </pic:nvPicPr>
                        <pic:blipFill>
                          <a:blip r:embed="rId18"/>
                          <a:stretch>
                            <a:fillRect/>
                          </a:stretch>
                        </pic:blipFill>
                        <pic:spPr>
                          <a:xfrm>
                            <a:off x="0" y="0"/>
                            <a:ext cx="3067940" cy="2039532"/>
                          </a:xfrm>
                          <a:prstGeom prst="rect">
                            <a:avLst/>
                          </a:prstGeom>
                        </pic:spPr>
                      </pic:pic>
                    </a:graphicData>
                  </a:graphic>
                </wp:inline>
              </w:drawing>
            </w:r>
          </w:p>
        </w:tc>
      </w:tr>
    </w:tbl>
    <w:p w14:paraId="7E59A9A5" w14:textId="77777777" w:rsidR="009C121F" w:rsidRPr="008D494D" w:rsidRDefault="009C121F" w:rsidP="009C121F">
      <w:pPr>
        <w:rPr>
          <w:rFonts w:ascii="Times New Roman CYR" w:hAnsi="Times New Roman CYR"/>
        </w:rPr>
      </w:pPr>
    </w:p>
    <w:p w14:paraId="6A94210D" w14:textId="587C7007" w:rsidR="00DB29B6" w:rsidRDefault="007A3A95" w:rsidP="007F4C30">
      <w:pPr>
        <w:pStyle w:val="Heading2"/>
      </w:pPr>
      <w:bookmarkStart w:id="10" w:name="_Toc35611558"/>
      <w:r>
        <w:t>Settings</w:t>
      </w:r>
      <w:bookmarkEnd w:id="10"/>
    </w:p>
    <w:p w14:paraId="18BF2863" w14:textId="77777777" w:rsidR="006423C5" w:rsidRPr="004D12C3" w:rsidRDefault="006423C5" w:rsidP="006423C5">
      <w:pPr>
        <w:rPr>
          <w:rFonts w:cs="Arial"/>
          <w:color w:val="FF0000"/>
        </w:rPr>
      </w:pPr>
      <w:r w:rsidRPr="004D12C3">
        <w:rPr>
          <w:rFonts w:cs="Arial"/>
          <w:color w:val="FF0000"/>
        </w:rPr>
        <w:t xml:space="preserve">Clearly distinguish variables/parameters read from </w:t>
      </w:r>
      <w:r w:rsidRPr="004D12C3">
        <w:rPr>
          <w:rFonts w:cs="Arial"/>
          <w:b/>
          <w:color w:val="FF0000"/>
        </w:rPr>
        <w:t>configuration files</w:t>
      </w:r>
      <w:r w:rsidRPr="004D12C3">
        <w:rPr>
          <w:rFonts w:cs="Arial"/>
          <w:color w:val="FF0000"/>
        </w:rPr>
        <w:t xml:space="preserve">, </w:t>
      </w:r>
      <w:r w:rsidRPr="004D12C3">
        <w:rPr>
          <w:rFonts w:cs="Arial"/>
          <w:b/>
          <w:color w:val="FF0000"/>
        </w:rPr>
        <w:t>environmental variables stored in DS</w:t>
      </w:r>
      <w:r w:rsidRPr="004D12C3">
        <w:rPr>
          <w:rFonts w:cs="Arial"/>
          <w:color w:val="FF0000"/>
        </w:rPr>
        <w:t xml:space="preserve"> or </w:t>
      </w:r>
      <w:r w:rsidRPr="004D12C3">
        <w:rPr>
          <w:rFonts w:cs="Arial"/>
          <w:b/>
          <w:color w:val="FF0000"/>
        </w:rPr>
        <w:t>startup parameters input to BP</w:t>
      </w:r>
      <w:r w:rsidRPr="004D12C3">
        <w:rPr>
          <w:rFonts w:cs="Arial"/>
          <w:color w:val="FF0000"/>
        </w:rPr>
        <w:t>.</w:t>
      </w:r>
    </w:p>
    <w:p w14:paraId="0856A611" w14:textId="77777777" w:rsidR="00EB29B1" w:rsidRPr="001D51FA" w:rsidRDefault="00EB29B1" w:rsidP="000A2F91">
      <w:pPr>
        <w:pStyle w:val="Bodytext0"/>
        <w:spacing w:before="0" w:after="0" w:line="240" w:lineRule="auto"/>
        <w:ind w:left="0"/>
        <w:rPr>
          <w:rFonts w:cs="Arial"/>
          <w:sz w:val="22"/>
          <w:szCs w:val="22"/>
        </w:rPr>
      </w:pPr>
    </w:p>
    <w:tbl>
      <w:tblPr>
        <w:tblStyle w:val="TableGrid"/>
        <w:tblW w:w="9352" w:type="dxa"/>
        <w:tblInd w:w="-5" w:type="dxa"/>
        <w:tblLook w:val="04A0" w:firstRow="1" w:lastRow="0" w:firstColumn="1" w:lastColumn="0" w:noHBand="0" w:noVBand="1"/>
      </w:tblPr>
      <w:tblGrid>
        <w:gridCol w:w="3029"/>
        <w:gridCol w:w="4980"/>
        <w:gridCol w:w="1762"/>
      </w:tblGrid>
      <w:tr w:rsidR="001D51FA" w:rsidRPr="001D51FA" w14:paraId="7A8D9543" w14:textId="77777777" w:rsidTr="00B16E18">
        <w:trPr>
          <w:trHeight w:val="300"/>
        </w:trPr>
        <w:tc>
          <w:tcPr>
            <w:tcW w:w="2610" w:type="dxa"/>
            <w:noWrap/>
            <w:hideMark/>
          </w:tcPr>
          <w:p w14:paraId="2AC90A0A" w14:textId="25D8AB24" w:rsidR="000A2F91" w:rsidRPr="001D51FA" w:rsidRDefault="000A2F91" w:rsidP="001D1522">
            <w:pPr>
              <w:rPr>
                <w:rFonts w:cs="Arial"/>
                <w:b/>
                <w:bCs/>
                <w:color w:val="auto"/>
              </w:rPr>
            </w:pPr>
            <w:r w:rsidRPr="001D51FA">
              <w:rPr>
                <w:rFonts w:cs="Arial"/>
                <w:b/>
                <w:bCs/>
                <w:color w:val="auto"/>
              </w:rPr>
              <w:t xml:space="preserve">Configuration </w:t>
            </w:r>
            <w:r w:rsidR="00B16E18">
              <w:rPr>
                <w:rFonts w:cs="Arial"/>
                <w:b/>
                <w:bCs/>
                <w:color w:val="auto"/>
              </w:rPr>
              <w:t>variable</w:t>
            </w:r>
          </w:p>
        </w:tc>
        <w:tc>
          <w:tcPr>
            <w:tcW w:w="4980" w:type="dxa"/>
            <w:noWrap/>
            <w:hideMark/>
          </w:tcPr>
          <w:p w14:paraId="7D92E4B1" w14:textId="39651673" w:rsidR="000A2F91" w:rsidRPr="001D51FA" w:rsidRDefault="001E6866" w:rsidP="001D1522">
            <w:pPr>
              <w:rPr>
                <w:rFonts w:cs="Arial"/>
                <w:b/>
                <w:bCs/>
                <w:color w:val="auto"/>
              </w:rPr>
            </w:pPr>
            <w:r>
              <w:rPr>
                <w:rFonts w:cs="Arial"/>
                <w:b/>
                <w:bCs/>
                <w:color w:val="auto"/>
              </w:rPr>
              <w:t>V</w:t>
            </w:r>
            <w:r w:rsidR="000A2F91" w:rsidRPr="001D51FA">
              <w:rPr>
                <w:rFonts w:cs="Arial"/>
                <w:b/>
                <w:bCs/>
                <w:color w:val="auto"/>
              </w:rPr>
              <w:t>alue</w:t>
            </w:r>
          </w:p>
        </w:tc>
        <w:tc>
          <w:tcPr>
            <w:tcW w:w="1762" w:type="dxa"/>
            <w:noWrap/>
            <w:hideMark/>
          </w:tcPr>
          <w:p w14:paraId="075C49F3" w14:textId="77777777" w:rsidR="000A2F91" w:rsidRPr="001D51FA" w:rsidRDefault="000A2F91" w:rsidP="001D1522">
            <w:pPr>
              <w:rPr>
                <w:rFonts w:cs="Arial"/>
                <w:b/>
                <w:bCs/>
                <w:color w:val="auto"/>
              </w:rPr>
            </w:pPr>
            <w:r w:rsidRPr="001D51FA">
              <w:rPr>
                <w:rFonts w:cs="Arial"/>
                <w:b/>
                <w:bCs/>
                <w:color w:val="auto"/>
              </w:rPr>
              <w:t>Description</w:t>
            </w:r>
          </w:p>
        </w:tc>
      </w:tr>
      <w:tr w:rsidR="001D51FA" w:rsidRPr="001D51FA" w14:paraId="14D45008" w14:textId="77777777" w:rsidTr="00B16E18">
        <w:trPr>
          <w:trHeight w:val="300"/>
        </w:trPr>
        <w:tc>
          <w:tcPr>
            <w:tcW w:w="2610" w:type="dxa"/>
            <w:noWrap/>
            <w:hideMark/>
          </w:tcPr>
          <w:p w14:paraId="49AE5F3D" w14:textId="77777777" w:rsidR="000A2F91" w:rsidRPr="001D51FA" w:rsidRDefault="000A2F91" w:rsidP="001D1522">
            <w:pPr>
              <w:pStyle w:val="BodyText"/>
              <w:rPr>
                <w:rFonts w:cs="Arial"/>
                <w:color w:val="auto"/>
                <w:szCs w:val="22"/>
              </w:rPr>
            </w:pPr>
            <w:proofErr w:type="spellStart"/>
            <w:r w:rsidRPr="001D51FA">
              <w:rPr>
                <w:rFonts w:cs="Arial"/>
                <w:color w:val="auto"/>
                <w:szCs w:val="22"/>
              </w:rPr>
              <w:t>sap_host_address</w:t>
            </w:r>
            <w:proofErr w:type="spellEnd"/>
          </w:p>
        </w:tc>
        <w:tc>
          <w:tcPr>
            <w:tcW w:w="4980" w:type="dxa"/>
            <w:noWrap/>
            <w:hideMark/>
          </w:tcPr>
          <w:p w14:paraId="2E873AA1" w14:textId="77777777" w:rsidR="000A2F91" w:rsidRPr="001D51FA" w:rsidRDefault="000A2F91" w:rsidP="001D1522">
            <w:pPr>
              <w:pStyle w:val="BodyText"/>
              <w:rPr>
                <w:rFonts w:cs="Arial"/>
                <w:color w:val="auto"/>
                <w:szCs w:val="22"/>
              </w:rPr>
            </w:pPr>
            <w:r w:rsidRPr="001D51FA">
              <w:rPr>
                <w:rFonts w:cs="Arial"/>
                <w:color w:val="auto"/>
                <w:szCs w:val="22"/>
              </w:rPr>
              <w:t>F6A.na.pg.com</w:t>
            </w:r>
          </w:p>
        </w:tc>
        <w:tc>
          <w:tcPr>
            <w:tcW w:w="1762" w:type="dxa"/>
            <w:noWrap/>
            <w:hideMark/>
          </w:tcPr>
          <w:p w14:paraId="14E0F2EE" w14:textId="77777777" w:rsidR="000A2F91" w:rsidRPr="001D51FA" w:rsidRDefault="000A2F91" w:rsidP="001D1522">
            <w:pPr>
              <w:pStyle w:val="BodyText"/>
              <w:rPr>
                <w:rFonts w:cs="Arial"/>
                <w:color w:val="auto"/>
                <w:szCs w:val="22"/>
              </w:rPr>
            </w:pPr>
            <w:r w:rsidRPr="001D51FA">
              <w:rPr>
                <w:rFonts w:cs="Arial"/>
                <w:color w:val="auto"/>
                <w:szCs w:val="22"/>
              </w:rPr>
              <w:t>SAP server name</w:t>
            </w:r>
          </w:p>
        </w:tc>
      </w:tr>
      <w:tr w:rsidR="005373B0" w:rsidRPr="001D51FA" w14:paraId="03B966DF" w14:textId="77777777" w:rsidTr="00B16E18">
        <w:trPr>
          <w:trHeight w:val="300"/>
        </w:trPr>
        <w:tc>
          <w:tcPr>
            <w:tcW w:w="2610" w:type="dxa"/>
            <w:noWrap/>
          </w:tcPr>
          <w:p w14:paraId="7BD6F17F" w14:textId="3AE00153" w:rsidR="005373B0" w:rsidRPr="001D51FA" w:rsidRDefault="005373B0" w:rsidP="001D1522">
            <w:pPr>
              <w:pStyle w:val="BodyText"/>
              <w:rPr>
                <w:rFonts w:cs="Arial"/>
                <w:color w:val="auto"/>
                <w:szCs w:val="22"/>
              </w:rPr>
            </w:pPr>
            <w:proofErr w:type="spellStart"/>
            <w:r w:rsidRPr="004D12C3">
              <w:rPr>
                <w:rFonts w:cs="Arial"/>
                <w:color w:val="000000"/>
              </w:rPr>
              <w:t>cfg_shared_drive_secstor_id</w:t>
            </w:r>
            <w:proofErr w:type="spellEnd"/>
          </w:p>
        </w:tc>
        <w:tc>
          <w:tcPr>
            <w:tcW w:w="4980" w:type="dxa"/>
            <w:noWrap/>
          </w:tcPr>
          <w:p w14:paraId="7FFB80F4" w14:textId="7D2A39AB" w:rsidR="005373B0" w:rsidRPr="001D51FA" w:rsidRDefault="005373B0" w:rsidP="001D1522">
            <w:pPr>
              <w:pStyle w:val="BodyText"/>
              <w:rPr>
                <w:rFonts w:cs="Arial"/>
                <w:color w:val="auto"/>
                <w:szCs w:val="22"/>
              </w:rPr>
            </w:pPr>
            <w:r w:rsidRPr="004D12C3">
              <w:rPr>
                <w:rFonts w:cs="Arial"/>
                <w:color w:val="000000"/>
              </w:rPr>
              <w:t>OTC-OM-EU-</w:t>
            </w:r>
            <w:proofErr w:type="spellStart"/>
            <w:r w:rsidRPr="004D12C3">
              <w:rPr>
                <w:rFonts w:cs="Arial"/>
                <w:color w:val="000000"/>
              </w:rPr>
              <w:t>SharedDrive</w:t>
            </w:r>
            <w:proofErr w:type="spellEnd"/>
          </w:p>
        </w:tc>
        <w:tc>
          <w:tcPr>
            <w:tcW w:w="1762" w:type="dxa"/>
            <w:noWrap/>
          </w:tcPr>
          <w:p w14:paraId="6E8F1F87" w14:textId="77C373DB" w:rsidR="005373B0" w:rsidRPr="001D51FA" w:rsidRDefault="005373B0" w:rsidP="001D1522">
            <w:pPr>
              <w:pStyle w:val="BodyText"/>
              <w:rPr>
                <w:rFonts w:cs="Arial"/>
                <w:color w:val="auto"/>
                <w:szCs w:val="22"/>
              </w:rPr>
            </w:pPr>
            <w:r w:rsidRPr="004D12C3">
              <w:rPr>
                <w:rFonts w:cs="Arial"/>
              </w:rPr>
              <w:t>Samba drive credentials</w:t>
            </w:r>
          </w:p>
        </w:tc>
      </w:tr>
    </w:tbl>
    <w:p w14:paraId="783EC4AA" w14:textId="77777777" w:rsidR="00652747" w:rsidRPr="00652747" w:rsidRDefault="00652747" w:rsidP="00652747"/>
    <w:p w14:paraId="1B48DEED" w14:textId="361A7B0A" w:rsidR="004326DD" w:rsidRPr="004D12C3" w:rsidRDefault="004326DD" w:rsidP="004326DD">
      <w:pPr>
        <w:pStyle w:val="Heading2"/>
        <w:keepLines w:val="0"/>
        <w:spacing w:before="200" w:after="160"/>
        <w:ind w:left="720" w:hanging="720"/>
        <w:rPr>
          <w:rFonts w:cs="Arial"/>
        </w:rPr>
      </w:pPr>
      <w:bookmarkStart w:id="11" w:name="_Toc18076120"/>
      <w:bookmarkStart w:id="12" w:name="_Toc33793527"/>
      <w:bookmarkStart w:id="13" w:name="_Toc35611559"/>
      <w:r w:rsidRPr="004D12C3">
        <w:rPr>
          <w:rFonts w:cs="Arial"/>
        </w:rPr>
        <w:t>Required Credentials</w:t>
      </w:r>
      <w:bookmarkEnd w:id="11"/>
      <w:bookmarkEnd w:id="12"/>
      <w:bookmarkEnd w:id="13"/>
    </w:p>
    <w:p w14:paraId="559CDF72" w14:textId="3727C3B0" w:rsidR="004326DD" w:rsidRDefault="004326DD" w:rsidP="004326DD">
      <w:pPr>
        <w:pStyle w:val="Bodytext0"/>
        <w:spacing w:before="0" w:after="0" w:line="240" w:lineRule="auto"/>
        <w:ind w:left="0" w:firstLine="720"/>
        <w:rPr>
          <w:rFonts w:cs="Arial"/>
          <w:color w:val="FF0000"/>
          <w:sz w:val="22"/>
          <w:szCs w:val="22"/>
        </w:rPr>
      </w:pPr>
      <w:r w:rsidRPr="00BF323A">
        <w:rPr>
          <w:rFonts w:cs="Arial"/>
          <w:color w:val="FF0000"/>
          <w:sz w:val="22"/>
          <w:szCs w:val="22"/>
        </w:rPr>
        <w:t>Please mention a person responsible for credential management and credentials from the Secrets Vault to be set and used within the BP</w:t>
      </w:r>
    </w:p>
    <w:p w14:paraId="0B8B0F6E" w14:textId="70DBB64A" w:rsidR="00BF323A" w:rsidRDefault="00BF323A" w:rsidP="004326DD">
      <w:pPr>
        <w:pStyle w:val="Bodytext0"/>
        <w:spacing w:before="0" w:after="0" w:line="240" w:lineRule="auto"/>
        <w:ind w:left="0" w:firstLine="720"/>
        <w:rPr>
          <w:rFonts w:cs="Arial"/>
          <w:color w:val="FF0000"/>
          <w:sz w:val="22"/>
          <w:szCs w:val="22"/>
        </w:rPr>
      </w:pPr>
    </w:p>
    <w:p w14:paraId="37ED3217" w14:textId="77777777" w:rsidR="00BF323A" w:rsidRPr="00BF323A" w:rsidRDefault="00BF323A" w:rsidP="004326DD">
      <w:pPr>
        <w:pStyle w:val="Bodytext0"/>
        <w:spacing w:before="0" w:after="0" w:line="240" w:lineRule="auto"/>
        <w:ind w:left="0" w:firstLine="720"/>
        <w:rPr>
          <w:rFonts w:cs="Arial"/>
          <w:color w:val="FF0000"/>
          <w:sz w:val="22"/>
          <w:szCs w:val="22"/>
        </w:rPr>
      </w:pPr>
    </w:p>
    <w:tbl>
      <w:tblPr>
        <w:tblStyle w:val="TableEPAM"/>
        <w:tblW w:w="0" w:type="auto"/>
        <w:tblLook w:val="04A0" w:firstRow="1" w:lastRow="0" w:firstColumn="1" w:lastColumn="0" w:noHBand="0" w:noVBand="1"/>
      </w:tblPr>
      <w:tblGrid>
        <w:gridCol w:w="3338"/>
        <w:gridCol w:w="1788"/>
        <w:gridCol w:w="1704"/>
        <w:gridCol w:w="2186"/>
      </w:tblGrid>
      <w:tr w:rsidR="00F408A8" w:rsidRPr="00F408A8" w14:paraId="2DC0668A" w14:textId="77777777" w:rsidTr="001D15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9" w:type="dxa"/>
          </w:tcPr>
          <w:p w14:paraId="7E34FED6" w14:textId="77777777" w:rsidR="004326DD" w:rsidRPr="00F408A8" w:rsidRDefault="004326DD" w:rsidP="001D1522">
            <w:pPr>
              <w:pStyle w:val="BodyText"/>
              <w:rPr>
                <w:rFonts w:cs="Arial"/>
                <w:color w:val="auto"/>
                <w:szCs w:val="18"/>
              </w:rPr>
            </w:pPr>
            <w:r w:rsidRPr="00F408A8">
              <w:rPr>
                <w:rFonts w:cs="Arial"/>
                <w:color w:val="auto"/>
                <w:szCs w:val="18"/>
              </w:rPr>
              <w:t>Alias</w:t>
            </w:r>
          </w:p>
        </w:tc>
        <w:tc>
          <w:tcPr>
            <w:tcW w:w="1821" w:type="dxa"/>
          </w:tcPr>
          <w:p w14:paraId="5221638F" w14:textId="77777777" w:rsidR="004326DD" w:rsidRPr="00F408A8" w:rsidRDefault="004326DD" w:rsidP="001D1522">
            <w:pPr>
              <w:pStyle w:val="BodyText"/>
              <w:cnfStyle w:val="100000000000" w:firstRow="1" w:lastRow="0" w:firstColumn="0" w:lastColumn="0" w:oddVBand="0" w:evenVBand="0" w:oddHBand="0" w:evenHBand="0" w:firstRowFirstColumn="0" w:firstRowLastColumn="0" w:lastRowFirstColumn="0" w:lastRowLastColumn="0"/>
              <w:rPr>
                <w:rFonts w:cs="Arial"/>
                <w:color w:val="auto"/>
                <w:szCs w:val="18"/>
              </w:rPr>
            </w:pPr>
            <w:r w:rsidRPr="00F408A8">
              <w:rPr>
                <w:rFonts w:cs="Arial"/>
                <w:color w:val="auto"/>
                <w:szCs w:val="18"/>
              </w:rPr>
              <w:t>Application</w:t>
            </w:r>
          </w:p>
        </w:tc>
        <w:tc>
          <w:tcPr>
            <w:tcW w:w="1741" w:type="dxa"/>
          </w:tcPr>
          <w:p w14:paraId="65F53CB0" w14:textId="77777777" w:rsidR="004326DD" w:rsidRPr="00F408A8" w:rsidRDefault="00715486" w:rsidP="001D1522">
            <w:pPr>
              <w:pStyle w:val="BodyText"/>
              <w:cnfStyle w:val="100000000000" w:firstRow="1" w:lastRow="0" w:firstColumn="0" w:lastColumn="0" w:oddVBand="0" w:evenVBand="0" w:oddHBand="0" w:evenHBand="0" w:firstRowFirstColumn="0" w:firstRowLastColumn="0" w:lastRowFirstColumn="0" w:lastRowLastColumn="0"/>
              <w:rPr>
                <w:rFonts w:cs="Arial"/>
                <w:color w:val="auto"/>
                <w:szCs w:val="18"/>
              </w:rPr>
            </w:pPr>
            <w:hyperlink w:anchor="_BP_Step_List" w:history="1">
              <w:r w:rsidR="004326DD" w:rsidRPr="00F408A8">
                <w:rPr>
                  <w:rFonts w:cs="Arial"/>
                  <w:color w:val="auto"/>
                </w:rPr>
                <w:t>Steps</w:t>
              </w:r>
            </w:hyperlink>
          </w:p>
        </w:tc>
        <w:tc>
          <w:tcPr>
            <w:tcW w:w="2266" w:type="dxa"/>
          </w:tcPr>
          <w:p w14:paraId="0C2620AE" w14:textId="77777777" w:rsidR="004326DD" w:rsidRPr="00F408A8" w:rsidRDefault="004326DD" w:rsidP="001D1522">
            <w:pPr>
              <w:pStyle w:val="BodyText"/>
              <w:cnfStyle w:val="100000000000" w:firstRow="1" w:lastRow="0" w:firstColumn="0" w:lastColumn="0" w:oddVBand="0" w:evenVBand="0" w:oddHBand="0" w:evenHBand="0" w:firstRowFirstColumn="0" w:firstRowLastColumn="0" w:lastRowFirstColumn="0" w:lastRowLastColumn="0"/>
              <w:rPr>
                <w:rFonts w:cs="Arial"/>
                <w:color w:val="auto"/>
                <w:szCs w:val="18"/>
              </w:rPr>
            </w:pPr>
            <w:r w:rsidRPr="00F408A8">
              <w:rPr>
                <w:rFonts w:cs="Arial"/>
                <w:color w:val="auto"/>
                <w:szCs w:val="18"/>
              </w:rPr>
              <w:t>Note</w:t>
            </w:r>
          </w:p>
        </w:tc>
      </w:tr>
      <w:tr w:rsidR="00F408A8" w:rsidRPr="00F408A8" w14:paraId="6EBD7FDE" w14:textId="77777777" w:rsidTr="001D1522">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519" w:type="dxa"/>
          </w:tcPr>
          <w:p w14:paraId="492A7FDE" w14:textId="77777777" w:rsidR="004326DD" w:rsidRPr="00F408A8" w:rsidRDefault="004326DD" w:rsidP="001D1522">
            <w:pPr>
              <w:pStyle w:val="BodyText"/>
              <w:rPr>
                <w:rFonts w:cs="Arial"/>
                <w:color w:val="auto"/>
                <w:szCs w:val="18"/>
              </w:rPr>
            </w:pPr>
            <w:r w:rsidRPr="00F408A8">
              <w:rPr>
                <w:rFonts w:cs="Arial"/>
                <w:color w:val="auto"/>
                <w:szCs w:val="22"/>
              </w:rPr>
              <w:t>Alias of the credentials in the Secrets Vault</w:t>
            </w:r>
          </w:p>
        </w:tc>
        <w:tc>
          <w:tcPr>
            <w:tcW w:w="1821" w:type="dxa"/>
          </w:tcPr>
          <w:p w14:paraId="7E784947" w14:textId="77777777" w:rsidR="004326DD" w:rsidRPr="00F408A8" w:rsidRDefault="004326DD" w:rsidP="001D1522">
            <w:pPr>
              <w:pStyle w:val="BodyText"/>
              <w:cnfStyle w:val="000000100000" w:firstRow="0" w:lastRow="0" w:firstColumn="0" w:lastColumn="0" w:oddVBand="0" w:evenVBand="0" w:oddHBand="1" w:evenHBand="0" w:firstRowFirstColumn="0" w:firstRowLastColumn="0" w:lastRowFirstColumn="0" w:lastRowLastColumn="0"/>
              <w:rPr>
                <w:rFonts w:cs="Arial"/>
                <w:color w:val="auto"/>
                <w:szCs w:val="18"/>
              </w:rPr>
            </w:pPr>
            <w:r w:rsidRPr="00F408A8">
              <w:rPr>
                <w:rFonts w:cs="Arial"/>
                <w:color w:val="auto"/>
                <w:szCs w:val="22"/>
              </w:rPr>
              <w:t>Application that make use of these credentials</w:t>
            </w:r>
          </w:p>
        </w:tc>
        <w:tc>
          <w:tcPr>
            <w:tcW w:w="1741" w:type="dxa"/>
          </w:tcPr>
          <w:p w14:paraId="67A01CA1" w14:textId="3FB90D95" w:rsidR="004326DD" w:rsidRPr="00F408A8" w:rsidRDefault="006747CD" w:rsidP="001D1522">
            <w:pPr>
              <w:pStyle w:val="BodyText"/>
              <w:cnfStyle w:val="000000100000" w:firstRow="0" w:lastRow="0" w:firstColumn="0" w:lastColumn="0" w:oddVBand="0" w:evenVBand="0" w:oddHBand="1" w:evenHBand="0" w:firstRowFirstColumn="0" w:firstRowLastColumn="0" w:lastRowFirstColumn="0" w:lastRowLastColumn="0"/>
              <w:rPr>
                <w:rFonts w:cs="Arial"/>
                <w:color w:val="auto"/>
              </w:rPr>
            </w:pPr>
            <w:r>
              <w:rPr>
                <w:rFonts w:cs="Arial"/>
                <w:color w:val="auto"/>
                <w:szCs w:val="22"/>
              </w:rPr>
              <w:t>Task</w:t>
            </w:r>
            <w:r w:rsidR="004326DD" w:rsidRPr="00F408A8">
              <w:rPr>
                <w:rFonts w:cs="Arial"/>
                <w:color w:val="auto"/>
                <w:szCs w:val="22"/>
              </w:rPr>
              <w:t xml:space="preserve"> that retrieve these credentials</w:t>
            </w:r>
          </w:p>
        </w:tc>
        <w:tc>
          <w:tcPr>
            <w:tcW w:w="2266" w:type="dxa"/>
          </w:tcPr>
          <w:p w14:paraId="047745CD" w14:textId="77777777" w:rsidR="004326DD" w:rsidRPr="00F408A8" w:rsidRDefault="004326DD" w:rsidP="001D1522">
            <w:pPr>
              <w:pStyle w:val="BodyText"/>
              <w:cnfStyle w:val="000000100000" w:firstRow="0" w:lastRow="0" w:firstColumn="0" w:lastColumn="0" w:oddVBand="0" w:evenVBand="0" w:oddHBand="1" w:evenHBand="0" w:firstRowFirstColumn="0" w:firstRowLastColumn="0" w:lastRowFirstColumn="0" w:lastRowLastColumn="0"/>
              <w:rPr>
                <w:rFonts w:cs="Arial"/>
                <w:color w:val="auto"/>
                <w:szCs w:val="22"/>
              </w:rPr>
            </w:pPr>
            <w:r w:rsidRPr="00F408A8">
              <w:rPr>
                <w:rFonts w:cs="Arial"/>
                <w:color w:val="auto"/>
                <w:szCs w:val="22"/>
              </w:rPr>
              <w:t>description</w:t>
            </w:r>
          </w:p>
        </w:tc>
      </w:tr>
    </w:tbl>
    <w:p w14:paraId="76DF62E7" w14:textId="77777777" w:rsidR="004326DD" w:rsidRPr="00F408A8" w:rsidRDefault="004326DD" w:rsidP="004326DD">
      <w:pPr>
        <w:spacing w:after="160" w:line="259" w:lineRule="auto"/>
        <w:rPr>
          <w:rFonts w:cs="Arial"/>
          <w:color w:val="auto"/>
          <w:szCs w:val="22"/>
        </w:rPr>
      </w:pPr>
      <w:bookmarkStart w:id="14" w:name="_Required_support_software"/>
      <w:bookmarkEnd w:id="14"/>
    </w:p>
    <w:p w14:paraId="7D114A16" w14:textId="6808C3A0" w:rsidR="004C3E90" w:rsidRPr="004D12C3" w:rsidRDefault="004C3E90" w:rsidP="004C3E90">
      <w:pPr>
        <w:pStyle w:val="Heading2"/>
        <w:keepLines w:val="0"/>
        <w:spacing w:before="200" w:after="160"/>
        <w:ind w:left="720" w:hanging="720"/>
        <w:rPr>
          <w:rFonts w:cs="Arial"/>
        </w:rPr>
      </w:pPr>
      <w:bookmarkStart w:id="15" w:name="_Toc18076121"/>
      <w:bookmarkStart w:id="16" w:name="_Toc33793528"/>
      <w:bookmarkStart w:id="17" w:name="_Toc35611560"/>
      <w:r w:rsidRPr="004D12C3">
        <w:rPr>
          <w:rFonts w:cs="Arial"/>
        </w:rPr>
        <w:lastRenderedPageBreak/>
        <w:t xml:space="preserve">Required </w:t>
      </w:r>
      <w:proofErr w:type="spellStart"/>
      <w:r w:rsidRPr="004D12C3">
        <w:rPr>
          <w:rFonts w:cs="Arial"/>
        </w:rPr>
        <w:t>DataStore</w:t>
      </w:r>
      <w:proofErr w:type="spellEnd"/>
      <w:r w:rsidRPr="004D12C3">
        <w:rPr>
          <w:rFonts w:cs="Arial"/>
        </w:rPr>
        <w:t xml:space="preserve"> tables</w:t>
      </w:r>
      <w:bookmarkEnd w:id="15"/>
      <w:bookmarkEnd w:id="16"/>
      <w:bookmarkEnd w:id="17"/>
    </w:p>
    <w:p w14:paraId="1B5430BF" w14:textId="77777777" w:rsidR="004C3E90" w:rsidRPr="00EA0690" w:rsidRDefault="004C3E90" w:rsidP="004C3E90">
      <w:pPr>
        <w:pStyle w:val="BodyText"/>
        <w:rPr>
          <w:rFonts w:cs="Arial"/>
          <w:color w:val="FF0000"/>
          <w:szCs w:val="22"/>
        </w:rPr>
      </w:pPr>
      <w:r w:rsidRPr="00EA0690">
        <w:rPr>
          <w:rFonts w:cs="Arial"/>
          <w:color w:val="FF0000"/>
          <w:szCs w:val="22"/>
        </w:rPr>
        <w:t xml:space="preserve">If there is a need for DS tables to be created please provide exact names here </w:t>
      </w:r>
    </w:p>
    <w:p w14:paraId="6C88435C" w14:textId="77777777" w:rsidR="004C3E90" w:rsidRPr="004C3E90" w:rsidRDefault="004C3E90" w:rsidP="004C3E90">
      <w:pPr>
        <w:pStyle w:val="BodyText"/>
        <w:rPr>
          <w:rFonts w:cs="Arial"/>
          <w:color w:val="auto"/>
        </w:rPr>
      </w:pPr>
      <w:r w:rsidRPr="004C3E90">
        <w:rPr>
          <w:rFonts w:cs="Arial"/>
          <w:color w:val="auto"/>
        </w:rPr>
        <w:t xml:space="preserve">List all </w:t>
      </w:r>
      <w:proofErr w:type="spellStart"/>
      <w:r w:rsidRPr="004C3E90">
        <w:rPr>
          <w:rFonts w:cs="Arial"/>
          <w:color w:val="auto"/>
        </w:rPr>
        <w:t>DataStores</w:t>
      </w:r>
      <w:proofErr w:type="spellEnd"/>
      <w:r w:rsidRPr="004C3E90">
        <w:rPr>
          <w:rFonts w:cs="Arial"/>
          <w:color w:val="auto"/>
        </w:rPr>
        <w:t xml:space="preserve">.  </w:t>
      </w:r>
    </w:p>
    <w:tbl>
      <w:tblPr>
        <w:tblStyle w:val="TableGrid"/>
        <w:tblW w:w="9350" w:type="dxa"/>
        <w:tblLook w:val="04A0" w:firstRow="1" w:lastRow="0" w:firstColumn="1" w:lastColumn="0" w:noHBand="0" w:noVBand="1"/>
      </w:tblPr>
      <w:tblGrid>
        <w:gridCol w:w="2894"/>
        <w:gridCol w:w="6456"/>
      </w:tblGrid>
      <w:tr w:rsidR="004C3E90" w:rsidRPr="004D12C3" w14:paraId="35BBB307" w14:textId="77777777" w:rsidTr="001D1522">
        <w:tc>
          <w:tcPr>
            <w:tcW w:w="2225" w:type="dxa"/>
          </w:tcPr>
          <w:p w14:paraId="428D0E44" w14:textId="77777777" w:rsidR="004C3E90" w:rsidRPr="004D12C3" w:rsidRDefault="004C3E90" w:rsidP="001D1522">
            <w:pPr>
              <w:rPr>
                <w:rFonts w:cs="Arial"/>
                <w:b/>
              </w:rPr>
            </w:pPr>
            <w:r w:rsidRPr="004D12C3">
              <w:rPr>
                <w:rFonts w:cs="Arial"/>
                <w:b/>
              </w:rPr>
              <w:t>Table</w:t>
            </w:r>
          </w:p>
        </w:tc>
        <w:tc>
          <w:tcPr>
            <w:tcW w:w="7125" w:type="dxa"/>
          </w:tcPr>
          <w:p w14:paraId="38692BA2" w14:textId="77777777" w:rsidR="004C3E90" w:rsidRPr="004D12C3" w:rsidRDefault="004C3E90" w:rsidP="001D1522">
            <w:pPr>
              <w:rPr>
                <w:rFonts w:cs="Arial"/>
                <w:b/>
              </w:rPr>
            </w:pPr>
            <w:r w:rsidRPr="004D12C3">
              <w:rPr>
                <w:rFonts w:cs="Arial"/>
                <w:b/>
              </w:rPr>
              <w:t>Description</w:t>
            </w:r>
          </w:p>
        </w:tc>
      </w:tr>
      <w:tr w:rsidR="004C3E90" w:rsidRPr="004D12C3" w14:paraId="2E1C4FCB" w14:textId="77777777" w:rsidTr="001D1522">
        <w:tc>
          <w:tcPr>
            <w:tcW w:w="2225" w:type="dxa"/>
          </w:tcPr>
          <w:p w14:paraId="7CCFF0D3" w14:textId="77777777" w:rsidR="004C3E90" w:rsidRPr="004D12C3" w:rsidRDefault="004C3E90" w:rsidP="001D1522">
            <w:pPr>
              <w:rPr>
                <w:rFonts w:cs="Arial"/>
              </w:rPr>
            </w:pPr>
            <w:r w:rsidRPr="004D12C3">
              <w:rPr>
                <w:rFonts w:cs="Arial"/>
              </w:rPr>
              <w:t>HCPR_CONFIG</w:t>
            </w:r>
          </w:p>
        </w:tc>
        <w:tc>
          <w:tcPr>
            <w:tcW w:w="7125" w:type="dxa"/>
          </w:tcPr>
          <w:p w14:paraId="5056D453" w14:textId="77777777" w:rsidR="004C3E90" w:rsidRPr="004D12C3" w:rsidRDefault="004C3E90" w:rsidP="001D1522">
            <w:pPr>
              <w:rPr>
                <w:rFonts w:cs="Arial"/>
              </w:rPr>
            </w:pPr>
            <w:r w:rsidRPr="004D12C3">
              <w:rPr>
                <w:rFonts w:cs="Arial"/>
              </w:rPr>
              <w:t>Configuration table for BP</w:t>
            </w:r>
          </w:p>
        </w:tc>
      </w:tr>
      <w:tr w:rsidR="004C3E90" w:rsidRPr="004D12C3" w14:paraId="592AB66D" w14:textId="77777777" w:rsidTr="001D1522">
        <w:tc>
          <w:tcPr>
            <w:tcW w:w="2225" w:type="dxa"/>
          </w:tcPr>
          <w:p w14:paraId="0F2DD7D8" w14:textId="77777777" w:rsidR="004C3E90" w:rsidRPr="004D12C3" w:rsidRDefault="004C3E90" w:rsidP="001D1522">
            <w:pPr>
              <w:rPr>
                <w:rFonts w:cs="Arial"/>
              </w:rPr>
            </w:pPr>
            <w:r w:rsidRPr="004D12C3">
              <w:rPr>
                <w:rFonts w:cs="Arial"/>
              </w:rPr>
              <w:t>HCPR_CACHE</w:t>
            </w:r>
          </w:p>
        </w:tc>
        <w:tc>
          <w:tcPr>
            <w:tcW w:w="7125" w:type="dxa"/>
          </w:tcPr>
          <w:p w14:paraId="6CBE3CAD" w14:textId="77777777" w:rsidR="004C3E90" w:rsidRPr="004D12C3" w:rsidRDefault="004C3E90" w:rsidP="001D1522">
            <w:pPr>
              <w:rPr>
                <w:rFonts w:cs="Arial"/>
              </w:rPr>
            </w:pPr>
            <w:r w:rsidRPr="004D12C3">
              <w:rPr>
                <w:rFonts w:cs="Arial"/>
              </w:rPr>
              <w:t>Table to record search results and to be used for caching as well</w:t>
            </w:r>
          </w:p>
        </w:tc>
      </w:tr>
      <w:tr w:rsidR="004C3E90" w:rsidRPr="004D12C3" w14:paraId="22DD09C2" w14:textId="77777777" w:rsidTr="001D1522">
        <w:tc>
          <w:tcPr>
            <w:tcW w:w="2225" w:type="dxa"/>
          </w:tcPr>
          <w:p w14:paraId="56A55DEB" w14:textId="77777777" w:rsidR="004C3E90" w:rsidRPr="004D12C3" w:rsidRDefault="004C3E90" w:rsidP="001D1522">
            <w:pPr>
              <w:rPr>
                <w:rFonts w:cs="Arial"/>
              </w:rPr>
            </w:pPr>
            <w:r w:rsidRPr="004D12C3">
              <w:rPr>
                <w:rFonts w:cs="Arial"/>
              </w:rPr>
              <w:t>HCPR_TABLE_MAPPING</w:t>
            </w:r>
          </w:p>
        </w:tc>
        <w:tc>
          <w:tcPr>
            <w:tcW w:w="7125" w:type="dxa"/>
          </w:tcPr>
          <w:p w14:paraId="2110F6E9" w14:textId="77777777" w:rsidR="004C3E90" w:rsidRPr="004D12C3" w:rsidRDefault="004C3E90" w:rsidP="001D1522">
            <w:pPr>
              <w:rPr>
                <w:rFonts w:cs="Arial"/>
              </w:rPr>
            </w:pPr>
            <w:r w:rsidRPr="004D12C3">
              <w:rPr>
                <w:rFonts w:cs="Arial"/>
              </w:rPr>
              <w:t>Table to keep mapping corrections for compendia</w:t>
            </w:r>
          </w:p>
        </w:tc>
      </w:tr>
      <w:tr w:rsidR="004C3E90" w:rsidRPr="004D12C3" w14:paraId="4344651C" w14:textId="77777777" w:rsidTr="001D1522">
        <w:tc>
          <w:tcPr>
            <w:tcW w:w="2225" w:type="dxa"/>
          </w:tcPr>
          <w:p w14:paraId="14CC2B66" w14:textId="77777777" w:rsidR="004C3E90" w:rsidRPr="004D12C3" w:rsidRDefault="004C3E90" w:rsidP="001D1522">
            <w:pPr>
              <w:rPr>
                <w:rFonts w:cs="Arial"/>
              </w:rPr>
            </w:pPr>
            <w:r w:rsidRPr="004D12C3">
              <w:rPr>
                <w:rFonts w:cs="Arial"/>
              </w:rPr>
              <w:t>CANCER_ICD_CODES</w:t>
            </w:r>
          </w:p>
        </w:tc>
        <w:tc>
          <w:tcPr>
            <w:tcW w:w="7125" w:type="dxa"/>
          </w:tcPr>
          <w:p w14:paraId="77A9AC50" w14:textId="77777777" w:rsidR="004C3E90" w:rsidRPr="004D12C3" w:rsidRDefault="004C3E90" w:rsidP="001D1522">
            <w:pPr>
              <w:rPr>
                <w:rFonts w:cs="Arial"/>
              </w:rPr>
            </w:pPr>
            <w:r w:rsidRPr="004D12C3">
              <w:rPr>
                <w:rFonts w:cs="Arial"/>
              </w:rPr>
              <w:t>List of cancer ICD codes</w:t>
            </w:r>
          </w:p>
        </w:tc>
      </w:tr>
      <w:tr w:rsidR="004C3E90" w:rsidRPr="004D12C3" w14:paraId="2DA9472B" w14:textId="77777777" w:rsidTr="001D1522">
        <w:trPr>
          <w:trHeight w:val="246"/>
        </w:trPr>
        <w:tc>
          <w:tcPr>
            <w:tcW w:w="2225" w:type="dxa"/>
          </w:tcPr>
          <w:p w14:paraId="31E7BA51" w14:textId="77777777" w:rsidR="004C3E90" w:rsidRPr="004D12C3" w:rsidRDefault="004C3E90" w:rsidP="001D1522">
            <w:pPr>
              <w:rPr>
                <w:rFonts w:cs="Arial"/>
              </w:rPr>
            </w:pPr>
            <w:r w:rsidRPr="004D12C3">
              <w:rPr>
                <w:rFonts w:cs="Arial"/>
              </w:rPr>
              <w:t>HCPR_EOC_CASES</w:t>
            </w:r>
          </w:p>
        </w:tc>
        <w:tc>
          <w:tcPr>
            <w:tcW w:w="7125" w:type="dxa"/>
          </w:tcPr>
          <w:p w14:paraId="21E3726B" w14:textId="77777777" w:rsidR="004C3E90" w:rsidRPr="004D12C3" w:rsidRDefault="004C3E90" w:rsidP="001D1522">
            <w:pPr>
              <w:rPr>
                <w:rFonts w:cs="Arial"/>
              </w:rPr>
            </w:pPr>
            <w:r w:rsidRPr="004D12C3">
              <w:rPr>
                <w:rFonts w:cs="Arial"/>
              </w:rPr>
              <w:t>Master EOC Table / Queue</w:t>
            </w:r>
          </w:p>
        </w:tc>
      </w:tr>
      <w:tr w:rsidR="004C3E90" w:rsidRPr="004D12C3" w14:paraId="4C5CBC26" w14:textId="77777777" w:rsidTr="001D1522">
        <w:tc>
          <w:tcPr>
            <w:tcW w:w="2225" w:type="dxa"/>
          </w:tcPr>
          <w:p w14:paraId="521BFD5C" w14:textId="77777777" w:rsidR="004C3E90" w:rsidRPr="004D12C3" w:rsidRDefault="004C3E90" w:rsidP="001D1522">
            <w:pPr>
              <w:rPr>
                <w:rFonts w:cs="Arial"/>
              </w:rPr>
            </w:pPr>
            <w:r w:rsidRPr="004D12C3">
              <w:rPr>
                <w:rFonts w:cs="Arial"/>
              </w:rPr>
              <w:t>HCPR_EOC_COMPENDIA</w:t>
            </w:r>
          </w:p>
        </w:tc>
        <w:tc>
          <w:tcPr>
            <w:tcW w:w="7125" w:type="dxa"/>
          </w:tcPr>
          <w:p w14:paraId="16D389DE" w14:textId="77777777" w:rsidR="004C3E90" w:rsidRPr="004D12C3" w:rsidRDefault="004C3E90" w:rsidP="001D1522">
            <w:pPr>
              <w:rPr>
                <w:rFonts w:cs="Arial"/>
              </w:rPr>
            </w:pPr>
            <w:r w:rsidRPr="004D12C3">
              <w:rPr>
                <w:rFonts w:cs="Arial"/>
              </w:rPr>
              <w:t>Table with EOCs compendia links</w:t>
            </w:r>
          </w:p>
        </w:tc>
      </w:tr>
    </w:tbl>
    <w:p w14:paraId="1CAAE7FB" w14:textId="77777777" w:rsidR="004C3E90" w:rsidRPr="004D12C3" w:rsidRDefault="004C3E90" w:rsidP="004C3E90">
      <w:pPr>
        <w:pStyle w:val="BodyText"/>
        <w:rPr>
          <w:rFonts w:cs="Arial"/>
          <w:color w:val="272B30"/>
        </w:rPr>
      </w:pPr>
    </w:p>
    <w:p w14:paraId="63924A6B" w14:textId="77777777" w:rsidR="004C3E90" w:rsidRPr="004D12C3" w:rsidRDefault="004C3E90" w:rsidP="004C3E90">
      <w:pPr>
        <w:pStyle w:val="BodyText"/>
        <w:rPr>
          <w:rFonts w:cs="Arial"/>
          <w:color w:val="272B30"/>
        </w:rPr>
      </w:pPr>
      <w:r w:rsidRPr="004D12C3">
        <w:rPr>
          <w:rFonts w:cs="Arial"/>
          <w:color w:val="272B30"/>
        </w:rPr>
        <w:t>The detailed information about the structure of the datastore presented in the table below:</w:t>
      </w:r>
    </w:p>
    <w:tbl>
      <w:tblPr>
        <w:tblStyle w:val="EPAM"/>
        <w:tblW w:w="0" w:type="auto"/>
        <w:tblLayout w:type="fixed"/>
        <w:tblLook w:val="06A0" w:firstRow="1" w:lastRow="0" w:firstColumn="1" w:lastColumn="0" w:noHBand="1" w:noVBand="1"/>
      </w:tblPr>
      <w:tblGrid>
        <w:gridCol w:w="2250"/>
        <w:gridCol w:w="6745"/>
      </w:tblGrid>
      <w:tr w:rsidR="004C3E90" w:rsidRPr="004D12C3" w14:paraId="28A925FF" w14:textId="77777777" w:rsidTr="001D1522">
        <w:trPr>
          <w:cnfStyle w:val="100000000000" w:firstRow="1" w:lastRow="0" w:firstColumn="0" w:lastColumn="0" w:oddVBand="0" w:evenVBand="0" w:oddHBand="0" w:evenHBand="0" w:firstRowFirstColumn="0" w:firstRowLastColumn="0" w:lastRowFirstColumn="0" w:lastRowLastColumn="0"/>
          <w:trHeight w:val="285"/>
        </w:trPr>
        <w:tc>
          <w:tcPr>
            <w:tcW w:w="2250" w:type="dxa"/>
          </w:tcPr>
          <w:p w14:paraId="7E3DDA96" w14:textId="77777777" w:rsidR="004C3E90" w:rsidRPr="004D12C3" w:rsidRDefault="004C3E90" w:rsidP="001D1522">
            <w:pPr>
              <w:pStyle w:val="BodyText"/>
              <w:rPr>
                <w:rFonts w:cs="Arial"/>
                <w:color w:val="272B30"/>
              </w:rPr>
            </w:pPr>
            <w:r w:rsidRPr="004D12C3">
              <w:rPr>
                <w:rFonts w:cs="Arial"/>
                <w:color w:val="272B30"/>
              </w:rPr>
              <w:t>Field name</w:t>
            </w:r>
          </w:p>
        </w:tc>
        <w:tc>
          <w:tcPr>
            <w:tcW w:w="6745" w:type="dxa"/>
          </w:tcPr>
          <w:p w14:paraId="25F7A607" w14:textId="77777777" w:rsidR="004C3E90" w:rsidRPr="004D12C3" w:rsidRDefault="004C3E90" w:rsidP="001D1522">
            <w:pPr>
              <w:pStyle w:val="BodyText"/>
              <w:rPr>
                <w:rFonts w:cs="Arial"/>
                <w:color w:val="272B30"/>
              </w:rPr>
            </w:pPr>
            <w:r w:rsidRPr="004D12C3">
              <w:rPr>
                <w:rFonts w:cs="Arial"/>
                <w:color w:val="272B30"/>
              </w:rPr>
              <w:t>Description</w:t>
            </w:r>
          </w:p>
        </w:tc>
      </w:tr>
      <w:tr w:rsidR="004C3E90" w:rsidRPr="004D12C3" w14:paraId="1DF1AAA9" w14:textId="77777777" w:rsidTr="001D1522">
        <w:trPr>
          <w:trHeight w:val="285"/>
        </w:trPr>
        <w:tc>
          <w:tcPr>
            <w:tcW w:w="2250" w:type="dxa"/>
          </w:tcPr>
          <w:p w14:paraId="7C237E1A" w14:textId="77777777" w:rsidR="004C3E90" w:rsidRPr="004D12C3" w:rsidRDefault="004C3E90" w:rsidP="001D1522">
            <w:pPr>
              <w:pStyle w:val="BodyText"/>
              <w:rPr>
                <w:rFonts w:cs="Arial"/>
                <w:color w:val="272B30"/>
              </w:rPr>
            </w:pPr>
            <w:proofErr w:type="spellStart"/>
            <w:r w:rsidRPr="004D12C3">
              <w:rPr>
                <w:rFonts w:cs="Arial"/>
                <w:color w:val="272B30"/>
              </w:rPr>
              <w:t>email_id</w:t>
            </w:r>
            <w:proofErr w:type="spellEnd"/>
          </w:p>
        </w:tc>
        <w:tc>
          <w:tcPr>
            <w:tcW w:w="6745" w:type="dxa"/>
          </w:tcPr>
          <w:p w14:paraId="78A99CCF" w14:textId="77777777" w:rsidR="004C3E90" w:rsidRPr="004D12C3" w:rsidRDefault="004C3E90" w:rsidP="001D1522">
            <w:pPr>
              <w:pStyle w:val="BodyText"/>
              <w:rPr>
                <w:rFonts w:cs="Arial"/>
                <w:color w:val="272B30"/>
              </w:rPr>
            </w:pPr>
            <w:r w:rsidRPr="004D12C3">
              <w:rPr>
                <w:rFonts w:cs="Arial"/>
                <w:color w:val="272B30"/>
              </w:rPr>
              <w:t>outlook email id</w:t>
            </w:r>
          </w:p>
        </w:tc>
      </w:tr>
      <w:tr w:rsidR="004C3E90" w:rsidRPr="004D12C3" w14:paraId="0FD56242" w14:textId="77777777" w:rsidTr="001D1522">
        <w:trPr>
          <w:trHeight w:val="285"/>
        </w:trPr>
        <w:tc>
          <w:tcPr>
            <w:tcW w:w="2250" w:type="dxa"/>
          </w:tcPr>
          <w:p w14:paraId="5B2CD9CD" w14:textId="77777777" w:rsidR="004C3E90" w:rsidRPr="004D12C3" w:rsidRDefault="004C3E90" w:rsidP="001D1522">
            <w:pPr>
              <w:pStyle w:val="BodyText"/>
              <w:rPr>
                <w:rFonts w:cs="Arial"/>
                <w:color w:val="272B30"/>
              </w:rPr>
            </w:pPr>
            <w:r w:rsidRPr="004D12C3">
              <w:rPr>
                <w:rFonts w:cs="Arial"/>
                <w:color w:val="272B30"/>
              </w:rPr>
              <w:t>from</w:t>
            </w:r>
          </w:p>
        </w:tc>
        <w:tc>
          <w:tcPr>
            <w:tcW w:w="6745" w:type="dxa"/>
          </w:tcPr>
          <w:p w14:paraId="62AC8774" w14:textId="77777777" w:rsidR="004C3E90" w:rsidRPr="004D12C3" w:rsidRDefault="004C3E90" w:rsidP="001D1522">
            <w:pPr>
              <w:pStyle w:val="BodyText"/>
              <w:rPr>
                <w:rFonts w:cs="Arial"/>
                <w:color w:val="272B30"/>
              </w:rPr>
            </w:pPr>
            <w:r w:rsidRPr="004D12C3">
              <w:rPr>
                <w:rFonts w:cs="Arial"/>
                <w:color w:val="272B30"/>
              </w:rPr>
              <w:t xml:space="preserve">sender </w:t>
            </w:r>
          </w:p>
        </w:tc>
      </w:tr>
      <w:tr w:rsidR="004C3E90" w:rsidRPr="004D12C3" w14:paraId="3A2EC04F" w14:textId="77777777" w:rsidTr="001D1522">
        <w:trPr>
          <w:trHeight w:val="285"/>
        </w:trPr>
        <w:tc>
          <w:tcPr>
            <w:tcW w:w="2250" w:type="dxa"/>
          </w:tcPr>
          <w:p w14:paraId="08272DC9" w14:textId="77777777" w:rsidR="004C3E90" w:rsidRPr="004D12C3" w:rsidRDefault="004C3E90" w:rsidP="001D1522">
            <w:pPr>
              <w:pStyle w:val="BodyText"/>
              <w:rPr>
                <w:rFonts w:cs="Arial"/>
                <w:color w:val="272B30"/>
              </w:rPr>
            </w:pPr>
            <w:r w:rsidRPr="004D12C3">
              <w:rPr>
                <w:rFonts w:cs="Arial"/>
                <w:color w:val="272B30"/>
              </w:rPr>
              <w:t>subject</w:t>
            </w:r>
          </w:p>
        </w:tc>
        <w:tc>
          <w:tcPr>
            <w:tcW w:w="6745" w:type="dxa"/>
          </w:tcPr>
          <w:p w14:paraId="62142726" w14:textId="77777777" w:rsidR="004C3E90" w:rsidRPr="004D12C3" w:rsidRDefault="004C3E90" w:rsidP="001D1522">
            <w:pPr>
              <w:pStyle w:val="BodyText"/>
              <w:rPr>
                <w:rFonts w:cs="Arial"/>
                <w:color w:val="272B30"/>
              </w:rPr>
            </w:pPr>
            <w:r w:rsidRPr="004D12C3">
              <w:rPr>
                <w:rFonts w:cs="Arial"/>
                <w:color w:val="272B30"/>
              </w:rPr>
              <w:t>subject of email</w:t>
            </w:r>
          </w:p>
        </w:tc>
      </w:tr>
      <w:tr w:rsidR="004C3E90" w:rsidRPr="004D12C3" w14:paraId="673B1EFA" w14:textId="77777777" w:rsidTr="001D1522">
        <w:trPr>
          <w:trHeight w:val="285"/>
        </w:trPr>
        <w:tc>
          <w:tcPr>
            <w:tcW w:w="2250" w:type="dxa"/>
          </w:tcPr>
          <w:p w14:paraId="2E9478EE" w14:textId="77777777" w:rsidR="004C3E90" w:rsidRPr="004D12C3" w:rsidRDefault="004C3E90" w:rsidP="001D1522">
            <w:pPr>
              <w:pStyle w:val="BodyText"/>
              <w:rPr>
                <w:rFonts w:cs="Arial"/>
                <w:color w:val="272B30"/>
              </w:rPr>
            </w:pPr>
            <w:proofErr w:type="spellStart"/>
            <w:r w:rsidRPr="004D12C3">
              <w:rPr>
                <w:rFonts w:cs="Arial"/>
                <w:color w:val="272B30"/>
              </w:rPr>
              <w:t>received_date</w:t>
            </w:r>
            <w:proofErr w:type="spellEnd"/>
          </w:p>
        </w:tc>
        <w:tc>
          <w:tcPr>
            <w:tcW w:w="6745" w:type="dxa"/>
          </w:tcPr>
          <w:p w14:paraId="10F02153" w14:textId="77777777" w:rsidR="004C3E90" w:rsidRPr="004D12C3" w:rsidRDefault="004C3E90" w:rsidP="001D1522">
            <w:pPr>
              <w:pStyle w:val="BodyText"/>
              <w:rPr>
                <w:rFonts w:cs="Arial"/>
                <w:color w:val="272B30"/>
              </w:rPr>
            </w:pPr>
            <w:r w:rsidRPr="004D12C3">
              <w:rPr>
                <w:rFonts w:cs="Arial"/>
                <w:color w:val="272B30"/>
              </w:rPr>
              <w:t>date of email receiving</w:t>
            </w:r>
          </w:p>
        </w:tc>
      </w:tr>
      <w:tr w:rsidR="004C3E90" w:rsidRPr="004D12C3" w14:paraId="33F6C249" w14:textId="77777777" w:rsidTr="001D1522">
        <w:trPr>
          <w:trHeight w:val="285"/>
        </w:trPr>
        <w:tc>
          <w:tcPr>
            <w:tcW w:w="2250" w:type="dxa"/>
          </w:tcPr>
          <w:p w14:paraId="62205501" w14:textId="77777777" w:rsidR="004C3E90" w:rsidRPr="004D12C3" w:rsidRDefault="004C3E90" w:rsidP="001D1522">
            <w:pPr>
              <w:pStyle w:val="BodyText"/>
              <w:rPr>
                <w:rFonts w:cs="Arial"/>
                <w:color w:val="272B30"/>
              </w:rPr>
            </w:pPr>
            <w:r w:rsidRPr="004D12C3">
              <w:rPr>
                <w:rFonts w:cs="Arial"/>
                <w:color w:val="272B30"/>
              </w:rPr>
              <w:t>to</w:t>
            </w:r>
          </w:p>
        </w:tc>
        <w:tc>
          <w:tcPr>
            <w:tcW w:w="6745" w:type="dxa"/>
          </w:tcPr>
          <w:p w14:paraId="0D69EEB1" w14:textId="77777777" w:rsidR="004C3E90" w:rsidRPr="004D12C3" w:rsidRDefault="004C3E90" w:rsidP="001D1522">
            <w:pPr>
              <w:pStyle w:val="BodyText"/>
              <w:rPr>
                <w:rFonts w:cs="Arial"/>
                <w:color w:val="272B30"/>
              </w:rPr>
            </w:pPr>
            <w:r w:rsidRPr="004D12C3">
              <w:rPr>
                <w:rFonts w:cs="Arial"/>
                <w:color w:val="272B30"/>
              </w:rPr>
              <w:t>receiver</w:t>
            </w:r>
          </w:p>
        </w:tc>
      </w:tr>
      <w:tr w:rsidR="004C3E90" w:rsidRPr="004D12C3" w14:paraId="76F88491" w14:textId="77777777" w:rsidTr="001D1522">
        <w:trPr>
          <w:trHeight w:val="285"/>
        </w:trPr>
        <w:tc>
          <w:tcPr>
            <w:tcW w:w="2250" w:type="dxa"/>
          </w:tcPr>
          <w:p w14:paraId="1C883706" w14:textId="77777777" w:rsidR="004C3E90" w:rsidRPr="004D12C3" w:rsidRDefault="004C3E90" w:rsidP="001D1522">
            <w:pPr>
              <w:pStyle w:val="BodyText"/>
              <w:rPr>
                <w:rFonts w:cs="Arial"/>
                <w:color w:val="272B30"/>
              </w:rPr>
            </w:pPr>
            <w:r w:rsidRPr="004D12C3">
              <w:rPr>
                <w:rFonts w:cs="Arial"/>
                <w:color w:val="272B30"/>
              </w:rPr>
              <w:t>cc</w:t>
            </w:r>
          </w:p>
        </w:tc>
        <w:tc>
          <w:tcPr>
            <w:tcW w:w="6745" w:type="dxa"/>
          </w:tcPr>
          <w:p w14:paraId="30B3A61D" w14:textId="77777777" w:rsidR="004C3E90" w:rsidRPr="004D12C3" w:rsidRDefault="004C3E90" w:rsidP="001D1522">
            <w:pPr>
              <w:pStyle w:val="BodyText"/>
              <w:rPr>
                <w:rFonts w:cs="Arial"/>
                <w:color w:val="272B30"/>
              </w:rPr>
            </w:pPr>
            <w:r w:rsidRPr="004D12C3">
              <w:rPr>
                <w:rFonts w:cs="Arial"/>
                <w:color w:val="272B30"/>
              </w:rPr>
              <w:t>cc</w:t>
            </w:r>
          </w:p>
        </w:tc>
      </w:tr>
    </w:tbl>
    <w:p w14:paraId="2FD442BE" w14:textId="2F2A4F05" w:rsidR="004C3E90" w:rsidRDefault="004C3E90" w:rsidP="004326DD"/>
    <w:p w14:paraId="29B67670" w14:textId="28C1E2B7" w:rsidR="00600F12" w:rsidRPr="004D12C3" w:rsidRDefault="00600F12" w:rsidP="00600F12">
      <w:pPr>
        <w:pStyle w:val="Heading2"/>
        <w:keepLines w:val="0"/>
        <w:spacing w:before="200" w:after="160"/>
        <w:ind w:left="720" w:hanging="720"/>
        <w:rPr>
          <w:rFonts w:cs="Arial"/>
        </w:rPr>
      </w:pPr>
      <w:bookmarkStart w:id="18" w:name="_Toc534713407"/>
      <w:bookmarkStart w:id="19" w:name="_Toc18076122"/>
      <w:bookmarkStart w:id="20" w:name="_Toc33793530"/>
      <w:bookmarkStart w:id="21" w:name="_Toc35611561"/>
      <w:r w:rsidRPr="004D12C3">
        <w:rPr>
          <w:rFonts w:cs="Arial"/>
        </w:rPr>
        <w:t>BOT BP dependencies (included BOT Configs)</w:t>
      </w:r>
      <w:bookmarkEnd w:id="18"/>
      <w:bookmarkEnd w:id="19"/>
      <w:bookmarkEnd w:id="20"/>
      <w:bookmarkEnd w:id="21"/>
    </w:p>
    <w:p w14:paraId="57EA6B2C" w14:textId="77777777" w:rsidR="00600F12" w:rsidRPr="004D12C3" w:rsidRDefault="00600F12" w:rsidP="00600F12">
      <w:pPr>
        <w:pStyle w:val="BodyText"/>
        <w:rPr>
          <w:rFonts w:cs="Arial"/>
          <w:color w:val="F24F4F" w:themeColor="accent1"/>
          <w:szCs w:val="22"/>
        </w:rPr>
      </w:pPr>
      <w:r w:rsidRPr="004D12C3">
        <w:rPr>
          <w:rFonts w:cs="Arial"/>
          <w:color w:val="F24F4F" w:themeColor="accent1"/>
          <w:szCs w:val="22"/>
        </w:rPr>
        <w:t xml:space="preserve">This section lists the included code of Bot Configurations. If there are </w:t>
      </w:r>
      <w:proofErr w:type="gramStart"/>
      <w:r w:rsidRPr="004D12C3">
        <w:rPr>
          <w:rFonts w:cs="Arial"/>
          <w:color w:val="F24F4F" w:themeColor="accent1"/>
          <w:szCs w:val="22"/>
        </w:rPr>
        <w:t>any</w:t>
      </w:r>
      <w:proofErr w:type="gramEnd"/>
      <w:r w:rsidRPr="004D12C3">
        <w:rPr>
          <w:rFonts w:cs="Arial"/>
          <w:color w:val="F24F4F" w:themeColor="accent1"/>
          <w:szCs w:val="22"/>
        </w:rPr>
        <w:t xml:space="preserve"> please list them below with unique identifiers: </w:t>
      </w:r>
    </w:p>
    <w:p w14:paraId="571E5192" w14:textId="77777777" w:rsidR="00600F12" w:rsidRPr="00600F12" w:rsidRDefault="00600F12" w:rsidP="00600F12">
      <w:pPr>
        <w:pStyle w:val="BodyText"/>
        <w:rPr>
          <w:rFonts w:cs="Arial"/>
          <w:color w:val="auto"/>
        </w:rPr>
      </w:pPr>
    </w:p>
    <w:tbl>
      <w:tblPr>
        <w:tblStyle w:val="TableEPAM"/>
        <w:tblW w:w="5000" w:type="pct"/>
        <w:tblLook w:val="04A0" w:firstRow="1" w:lastRow="0" w:firstColumn="1" w:lastColumn="0" w:noHBand="0" w:noVBand="1"/>
      </w:tblPr>
      <w:tblGrid>
        <w:gridCol w:w="2559"/>
        <w:gridCol w:w="2557"/>
        <w:gridCol w:w="2290"/>
        <w:gridCol w:w="1610"/>
      </w:tblGrid>
      <w:tr w:rsidR="00600F12" w:rsidRPr="00600F12" w14:paraId="1E305969" w14:textId="77777777" w:rsidTr="001D15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tcPr>
          <w:p w14:paraId="412C3F08" w14:textId="77777777" w:rsidR="00600F12" w:rsidRPr="00600F12" w:rsidRDefault="00600F12" w:rsidP="001D1522">
            <w:pPr>
              <w:pStyle w:val="BodyText"/>
              <w:jc w:val="left"/>
              <w:rPr>
                <w:rFonts w:cs="Arial"/>
                <w:color w:val="auto"/>
                <w:szCs w:val="22"/>
              </w:rPr>
            </w:pPr>
            <w:r w:rsidRPr="00600F12">
              <w:rPr>
                <w:rFonts w:cs="Arial"/>
                <w:color w:val="auto"/>
                <w:szCs w:val="22"/>
              </w:rPr>
              <w:t>Name</w:t>
            </w:r>
          </w:p>
        </w:tc>
        <w:tc>
          <w:tcPr>
            <w:tcW w:w="1418" w:type="pct"/>
          </w:tcPr>
          <w:p w14:paraId="597AEC72" w14:textId="77777777" w:rsidR="00600F12" w:rsidRPr="00600F12" w:rsidRDefault="00600F12" w:rsidP="001D1522">
            <w:pPr>
              <w:pStyle w:val="BodyText"/>
              <w:jc w:val="left"/>
              <w:cnfStyle w:val="100000000000" w:firstRow="1" w:lastRow="0" w:firstColumn="0" w:lastColumn="0" w:oddVBand="0" w:evenVBand="0" w:oddHBand="0" w:evenHBand="0" w:firstRowFirstColumn="0" w:firstRowLastColumn="0" w:lastRowFirstColumn="0" w:lastRowLastColumn="0"/>
              <w:rPr>
                <w:rFonts w:cs="Arial"/>
                <w:color w:val="auto"/>
                <w:szCs w:val="22"/>
              </w:rPr>
            </w:pPr>
            <w:r w:rsidRPr="00600F12">
              <w:rPr>
                <w:rFonts w:cs="Arial"/>
                <w:color w:val="auto"/>
                <w:szCs w:val="22"/>
              </w:rPr>
              <w:t>Unique Identifier</w:t>
            </w:r>
          </w:p>
        </w:tc>
        <w:tc>
          <w:tcPr>
            <w:tcW w:w="1270" w:type="pct"/>
          </w:tcPr>
          <w:p w14:paraId="5BCDC9BF" w14:textId="77777777" w:rsidR="00600F12" w:rsidRPr="00600F12" w:rsidRDefault="00600F12" w:rsidP="001D1522">
            <w:pPr>
              <w:pStyle w:val="BodyText"/>
              <w:cnfStyle w:val="100000000000" w:firstRow="1" w:lastRow="0" w:firstColumn="0" w:lastColumn="0" w:oddVBand="0" w:evenVBand="0" w:oddHBand="0" w:evenHBand="0" w:firstRowFirstColumn="0" w:firstRowLastColumn="0" w:lastRowFirstColumn="0" w:lastRowLastColumn="0"/>
              <w:rPr>
                <w:rFonts w:cs="Arial"/>
                <w:color w:val="auto"/>
                <w:szCs w:val="22"/>
              </w:rPr>
            </w:pPr>
            <w:r w:rsidRPr="00600F12">
              <w:rPr>
                <w:rFonts w:cs="Arial"/>
                <w:color w:val="auto"/>
                <w:szCs w:val="22"/>
              </w:rPr>
              <w:t>Used by</w:t>
            </w:r>
          </w:p>
        </w:tc>
        <w:tc>
          <w:tcPr>
            <w:tcW w:w="893" w:type="pct"/>
          </w:tcPr>
          <w:p w14:paraId="00C199A7" w14:textId="77777777" w:rsidR="00600F12" w:rsidRPr="00600F12" w:rsidRDefault="00600F12" w:rsidP="001D1522">
            <w:pPr>
              <w:pStyle w:val="BodyText"/>
              <w:cnfStyle w:val="100000000000" w:firstRow="1" w:lastRow="0" w:firstColumn="0" w:lastColumn="0" w:oddVBand="0" w:evenVBand="0" w:oddHBand="0" w:evenHBand="0" w:firstRowFirstColumn="0" w:firstRowLastColumn="0" w:lastRowFirstColumn="0" w:lastRowLastColumn="0"/>
              <w:rPr>
                <w:rFonts w:cs="Arial"/>
                <w:color w:val="auto"/>
                <w:szCs w:val="22"/>
              </w:rPr>
            </w:pPr>
            <w:r w:rsidRPr="00600F12">
              <w:rPr>
                <w:rFonts w:cs="Arial"/>
                <w:color w:val="auto"/>
                <w:szCs w:val="22"/>
              </w:rPr>
              <w:t>Description</w:t>
            </w:r>
          </w:p>
        </w:tc>
      </w:tr>
      <w:tr w:rsidR="00600F12" w:rsidRPr="00600F12" w14:paraId="3C33169F" w14:textId="77777777" w:rsidTr="001D15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tcPr>
          <w:p w14:paraId="3FE2DE66" w14:textId="77777777" w:rsidR="00600F12" w:rsidRPr="00600F12" w:rsidRDefault="00600F12" w:rsidP="001D1522">
            <w:pPr>
              <w:pStyle w:val="BodyText"/>
              <w:rPr>
                <w:rFonts w:cs="Arial"/>
                <w:color w:val="auto"/>
                <w:szCs w:val="22"/>
              </w:rPr>
            </w:pPr>
            <w:r w:rsidRPr="00600F12">
              <w:rPr>
                <w:rFonts w:cs="Arial"/>
                <w:color w:val="auto"/>
                <w:szCs w:val="22"/>
              </w:rPr>
              <w:t>name of the Bot Configuration</w:t>
            </w:r>
          </w:p>
        </w:tc>
        <w:tc>
          <w:tcPr>
            <w:tcW w:w="1418" w:type="pct"/>
          </w:tcPr>
          <w:p w14:paraId="7D7AB872" w14:textId="77777777" w:rsidR="00600F12" w:rsidRPr="00600F12" w:rsidRDefault="00600F12" w:rsidP="001D1522">
            <w:pPr>
              <w:pStyle w:val="BodyText"/>
              <w:cnfStyle w:val="000000100000" w:firstRow="0" w:lastRow="0" w:firstColumn="0" w:lastColumn="0" w:oddVBand="0" w:evenVBand="0" w:oddHBand="1" w:evenHBand="0" w:firstRowFirstColumn="0" w:firstRowLastColumn="0" w:lastRowFirstColumn="0" w:lastRowLastColumn="0"/>
              <w:rPr>
                <w:rFonts w:cs="Arial"/>
                <w:color w:val="auto"/>
                <w:szCs w:val="22"/>
              </w:rPr>
            </w:pPr>
            <w:r w:rsidRPr="00600F12">
              <w:rPr>
                <w:rFonts w:cs="Arial"/>
                <w:color w:val="auto"/>
                <w:szCs w:val="22"/>
              </w:rPr>
              <w:t>unique identifier that Bot Configuration is called</w:t>
            </w:r>
          </w:p>
        </w:tc>
        <w:tc>
          <w:tcPr>
            <w:tcW w:w="1270" w:type="pct"/>
          </w:tcPr>
          <w:p w14:paraId="6802D736" w14:textId="77777777" w:rsidR="00600F12" w:rsidRPr="00600F12" w:rsidRDefault="00600F12" w:rsidP="001D1522">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auto"/>
                <w:szCs w:val="18"/>
              </w:rPr>
            </w:pPr>
            <w:r w:rsidRPr="00600F12">
              <w:rPr>
                <w:rFonts w:cs="Arial"/>
                <w:color w:val="auto"/>
                <w:szCs w:val="22"/>
              </w:rPr>
              <w:t>List BTs that include this Bot Configuration</w:t>
            </w:r>
          </w:p>
        </w:tc>
        <w:tc>
          <w:tcPr>
            <w:tcW w:w="893" w:type="pct"/>
            <w:vAlign w:val="top"/>
          </w:tcPr>
          <w:p w14:paraId="50071EBD" w14:textId="77777777" w:rsidR="00600F12" w:rsidRPr="00600F12" w:rsidRDefault="00600F12" w:rsidP="001D1522">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auto"/>
                <w:szCs w:val="22"/>
              </w:rPr>
            </w:pPr>
            <w:r w:rsidRPr="00600F12">
              <w:rPr>
                <w:rFonts w:cs="Arial"/>
                <w:color w:val="auto"/>
                <w:szCs w:val="22"/>
              </w:rPr>
              <w:t>Short description of the destination</w:t>
            </w:r>
          </w:p>
        </w:tc>
      </w:tr>
    </w:tbl>
    <w:p w14:paraId="05264F22" w14:textId="1BB12D38" w:rsidR="00600F12" w:rsidRDefault="00600F12" w:rsidP="004326DD"/>
    <w:p w14:paraId="359A372C" w14:textId="2F00E42D" w:rsidR="00546ED8" w:rsidRPr="004D12C3" w:rsidRDefault="00546ED8" w:rsidP="00546ED8">
      <w:pPr>
        <w:pStyle w:val="Heading2"/>
        <w:keepLines w:val="0"/>
        <w:spacing w:before="200" w:after="160"/>
        <w:ind w:left="720" w:hanging="720"/>
        <w:rPr>
          <w:rFonts w:cs="Arial"/>
        </w:rPr>
      </w:pPr>
      <w:bookmarkStart w:id="22" w:name="_Toc33793533"/>
      <w:bookmarkStart w:id="23" w:name="_Toc35611562"/>
      <w:r w:rsidRPr="004D12C3">
        <w:rPr>
          <w:rFonts w:cs="Arial"/>
        </w:rPr>
        <w:t>Machine Learning</w:t>
      </w:r>
      <w:bookmarkEnd w:id="22"/>
      <w:bookmarkEnd w:id="23"/>
    </w:p>
    <w:p w14:paraId="7843706B" w14:textId="77777777" w:rsidR="00546ED8" w:rsidRPr="005D345C" w:rsidRDefault="00546ED8" w:rsidP="00546ED8">
      <w:pPr>
        <w:spacing w:line="240" w:lineRule="auto"/>
        <w:rPr>
          <w:rFonts w:cs="Arial"/>
          <w:color w:val="auto"/>
          <w:szCs w:val="22"/>
        </w:rPr>
      </w:pPr>
      <w:r w:rsidRPr="005D345C">
        <w:rPr>
          <w:rFonts w:cs="Arial"/>
          <w:color w:val="auto"/>
          <w:szCs w:val="22"/>
        </w:rPr>
        <w:t xml:space="preserve">Machine Learning sub processes description </w:t>
      </w:r>
      <w:proofErr w:type="gramStart"/>
      <w:r w:rsidRPr="005D345C">
        <w:rPr>
          <w:rFonts w:cs="Arial"/>
          <w:color w:val="auto"/>
          <w:szCs w:val="22"/>
        </w:rPr>
        <w:t>have to</w:t>
      </w:r>
      <w:proofErr w:type="gramEnd"/>
      <w:r w:rsidRPr="005D345C">
        <w:rPr>
          <w:rFonts w:cs="Arial"/>
          <w:color w:val="auto"/>
          <w:szCs w:val="22"/>
        </w:rPr>
        <w:t xml:space="preserve"> include the following:</w:t>
      </w:r>
    </w:p>
    <w:p w14:paraId="4E3CA61E" w14:textId="77777777" w:rsidR="00546ED8" w:rsidRPr="005D345C" w:rsidRDefault="00546ED8" w:rsidP="00546ED8">
      <w:pPr>
        <w:pStyle w:val="ListParagraph"/>
        <w:numPr>
          <w:ilvl w:val="0"/>
          <w:numId w:val="21"/>
        </w:numPr>
        <w:spacing w:line="240" w:lineRule="auto"/>
        <w:contextualSpacing w:val="0"/>
        <w:rPr>
          <w:rFonts w:cs="Arial"/>
          <w:color w:val="auto"/>
          <w:szCs w:val="22"/>
        </w:rPr>
      </w:pPr>
      <w:r w:rsidRPr="005D345C">
        <w:rPr>
          <w:rFonts w:cs="Arial"/>
          <w:color w:val="auto"/>
          <w:szCs w:val="22"/>
        </w:rPr>
        <w:t>Machine Learning model name</w:t>
      </w:r>
    </w:p>
    <w:p w14:paraId="07BDA072" w14:textId="77777777" w:rsidR="00546ED8" w:rsidRPr="005D345C" w:rsidRDefault="00546ED8" w:rsidP="00010FAE">
      <w:pPr>
        <w:pStyle w:val="BodyText"/>
        <w:numPr>
          <w:ilvl w:val="0"/>
          <w:numId w:val="21"/>
        </w:numPr>
        <w:rPr>
          <w:rFonts w:cs="Arial"/>
          <w:color w:val="auto"/>
        </w:rPr>
      </w:pPr>
      <w:r w:rsidRPr="005D345C">
        <w:rPr>
          <w:rFonts w:cs="Arial"/>
          <w:color w:val="auto"/>
        </w:rPr>
        <w:t>Cognitive Bot Workflow name</w:t>
      </w:r>
    </w:p>
    <w:p w14:paraId="10C0FD33" w14:textId="77777777" w:rsidR="00546ED8" w:rsidRPr="005D345C" w:rsidRDefault="00546ED8" w:rsidP="00546ED8">
      <w:pPr>
        <w:pStyle w:val="ListParagraph"/>
        <w:numPr>
          <w:ilvl w:val="0"/>
          <w:numId w:val="21"/>
        </w:numPr>
        <w:spacing w:line="240" w:lineRule="auto"/>
        <w:contextualSpacing w:val="0"/>
        <w:rPr>
          <w:rFonts w:cs="Arial"/>
          <w:color w:val="auto"/>
          <w:szCs w:val="22"/>
        </w:rPr>
      </w:pPr>
      <w:r w:rsidRPr="005D345C">
        <w:rPr>
          <w:rFonts w:cs="Arial"/>
          <w:color w:val="auto"/>
          <w:szCs w:val="22"/>
        </w:rPr>
        <w:t>ID</w:t>
      </w:r>
    </w:p>
    <w:p w14:paraId="56BE4174" w14:textId="77777777" w:rsidR="00546ED8" w:rsidRPr="005D345C" w:rsidRDefault="00546ED8" w:rsidP="00546ED8">
      <w:pPr>
        <w:pStyle w:val="ListParagraph"/>
        <w:numPr>
          <w:ilvl w:val="0"/>
          <w:numId w:val="21"/>
        </w:numPr>
        <w:spacing w:line="240" w:lineRule="auto"/>
        <w:contextualSpacing w:val="0"/>
        <w:rPr>
          <w:rFonts w:cs="Arial"/>
          <w:color w:val="auto"/>
          <w:szCs w:val="22"/>
        </w:rPr>
      </w:pPr>
      <w:r w:rsidRPr="005D345C">
        <w:rPr>
          <w:rFonts w:cs="Arial"/>
          <w:color w:val="auto"/>
          <w:szCs w:val="22"/>
        </w:rPr>
        <w:t>Group Id</w:t>
      </w:r>
    </w:p>
    <w:p w14:paraId="5BE1D442" w14:textId="77777777" w:rsidR="00546ED8" w:rsidRPr="005D345C" w:rsidRDefault="00546ED8" w:rsidP="00546ED8">
      <w:pPr>
        <w:pStyle w:val="ListParagraph"/>
        <w:numPr>
          <w:ilvl w:val="0"/>
          <w:numId w:val="21"/>
        </w:numPr>
        <w:spacing w:line="240" w:lineRule="auto"/>
        <w:contextualSpacing w:val="0"/>
        <w:rPr>
          <w:rFonts w:cs="Arial"/>
          <w:color w:val="auto"/>
          <w:szCs w:val="22"/>
        </w:rPr>
      </w:pPr>
      <w:r w:rsidRPr="005D345C">
        <w:rPr>
          <w:rFonts w:cs="Arial"/>
          <w:color w:val="auto"/>
          <w:szCs w:val="22"/>
        </w:rPr>
        <w:t xml:space="preserve">CT Time out values as model time limit in </w:t>
      </w:r>
      <w:proofErr w:type="spellStart"/>
      <w:r w:rsidRPr="005D345C">
        <w:rPr>
          <w:rFonts w:cs="Arial"/>
          <w:color w:val="auto"/>
          <w:szCs w:val="22"/>
        </w:rPr>
        <w:t>vds</w:t>
      </w:r>
      <w:proofErr w:type="spellEnd"/>
      <w:r w:rsidRPr="005D345C">
        <w:rPr>
          <w:rFonts w:cs="Arial"/>
          <w:color w:val="auto"/>
          <w:szCs w:val="22"/>
        </w:rPr>
        <w:t>-gateway service and Nginx</w:t>
      </w:r>
    </w:p>
    <w:p w14:paraId="0198CF02" w14:textId="39C155D0" w:rsidR="00546ED8" w:rsidRDefault="00546ED8" w:rsidP="00546ED8">
      <w:pPr>
        <w:spacing w:line="240" w:lineRule="auto"/>
        <w:rPr>
          <w:rFonts w:cs="Arial"/>
          <w:color w:val="auto"/>
          <w:szCs w:val="22"/>
        </w:rPr>
      </w:pPr>
      <w:r w:rsidRPr="005D345C">
        <w:rPr>
          <w:rFonts w:cs="Arial"/>
          <w:color w:val="auto"/>
          <w:szCs w:val="22"/>
        </w:rPr>
        <w:t>Please provide S3 host and connection details to save the Machine Learning model.</w:t>
      </w:r>
    </w:p>
    <w:p w14:paraId="5E4A29D6" w14:textId="77777777" w:rsidR="00546ED8" w:rsidRPr="005D345C" w:rsidRDefault="00546ED8" w:rsidP="00B117D7">
      <w:pPr>
        <w:pStyle w:val="BodyText"/>
        <w:numPr>
          <w:ilvl w:val="0"/>
          <w:numId w:val="23"/>
        </w:numPr>
        <w:rPr>
          <w:rFonts w:cs="Arial"/>
          <w:color w:val="auto"/>
        </w:rPr>
      </w:pPr>
      <w:r w:rsidRPr="005D345C">
        <w:rPr>
          <w:rFonts w:cs="Arial"/>
          <w:color w:val="auto"/>
        </w:rPr>
        <w:t>Link to Training Set</w:t>
      </w:r>
    </w:p>
    <w:p w14:paraId="5C3B1AFD" w14:textId="5B341FF7" w:rsidR="00FB3EC7" w:rsidRPr="004D12C3" w:rsidRDefault="00FB3EC7" w:rsidP="00FB3EC7">
      <w:pPr>
        <w:pStyle w:val="Heading2"/>
        <w:keepLines w:val="0"/>
        <w:spacing w:before="200" w:after="160"/>
        <w:ind w:left="720" w:hanging="720"/>
        <w:rPr>
          <w:rFonts w:cs="Arial"/>
        </w:rPr>
      </w:pPr>
      <w:bookmarkStart w:id="24" w:name="_Toc23864331"/>
      <w:bookmarkStart w:id="25" w:name="_Toc33793534"/>
      <w:bookmarkStart w:id="26" w:name="_Toc35611563"/>
      <w:r w:rsidRPr="004D12C3">
        <w:rPr>
          <w:rFonts w:cs="Arial"/>
        </w:rPr>
        <w:lastRenderedPageBreak/>
        <w:t>Integration Points</w:t>
      </w:r>
      <w:bookmarkEnd w:id="24"/>
      <w:bookmarkEnd w:id="25"/>
      <w:bookmarkEnd w:id="26"/>
    </w:p>
    <w:tbl>
      <w:tblPr>
        <w:tblW w:w="9493" w:type="dxa"/>
        <w:tblLook w:val="04A0" w:firstRow="1" w:lastRow="0" w:firstColumn="1" w:lastColumn="0" w:noHBand="0" w:noVBand="1"/>
      </w:tblPr>
      <w:tblGrid>
        <w:gridCol w:w="1367"/>
        <w:gridCol w:w="1210"/>
        <w:gridCol w:w="3110"/>
        <w:gridCol w:w="1257"/>
        <w:gridCol w:w="1157"/>
        <w:gridCol w:w="2257"/>
      </w:tblGrid>
      <w:tr w:rsidR="00FB3EC7" w:rsidRPr="004D12C3" w14:paraId="6442B625" w14:textId="77777777" w:rsidTr="001D1522">
        <w:trPr>
          <w:trHeight w:val="600"/>
        </w:trPr>
        <w:tc>
          <w:tcPr>
            <w:tcW w:w="133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873C6A" w14:textId="77777777" w:rsidR="00FB3EC7" w:rsidRPr="004D12C3" w:rsidRDefault="00FB3EC7" w:rsidP="001D1522">
            <w:pPr>
              <w:spacing w:line="240" w:lineRule="auto"/>
              <w:rPr>
                <w:rFonts w:cs="Arial"/>
                <w:color w:val="201F1E"/>
                <w:sz w:val="18"/>
                <w:szCs w:val="18"/>
              </w:rPr>
            </w:pPr>
            <w:r w:rsidRPr="004D12C3">
              <w:rPr>
                <w:rFonts w:cs="Arial"/>
                <w:color w:val="201F1E"/>
                <w:sz w:val="18"/>
                <w:szCs w:val="18"/>
              </w:rPr>
              <w:t>Application</w:t>
            </w:r>
          </w:p>
        </w:tc>
        <w:tc>
          <w:tcPr>
            <w:tcW w:w="1210" w:type="dxa"/>
            <w:tcBorders>
              <w:top w:val="single" w:sz="4" w:space="0" w:color="auto"/>
              <w:left w:val="nil"/>
              <w:bottom w:val="single" w:sz="4" w:space="0" w:color="auto"/>
              <w:right w:val="single" w:sz="4" w:space="0" w:color="auto"/>
            </w:tcBorders>
            <w:shd w:val="clear" w:color="000000" w:fill="D9D9D9"/>
            <w:vAlign w:val="center"/>
            <w:hideMark/>
          </w:tcPr>
          <w:p w14:paraId="7925ACE9" w14:textId="77777777" w:rsidR="00FB3EC7" w:rsidRPr="004D12C3" w:rsidRDefault="00FB3EC7" w:rsidP="001D1522">
            <w:pPr>
              <w:spacing w:line="240" w:lineRule="auto"/>
              <w:rPr>
                <w:rFonts w:cs="Arial"/>
                <w:color w:val="201F1E"/>
                <w:sz w:val="18"/>
                <w:szCs w:val="18"/>
              </w:rPr>
            </w:pPr>
            <w:r w:rsidRPr="004D12C3">
              <w:rPr>
                <w:rFonts w:cs="Arial"/>
                <w:color w:val="201F1E"/>
                <w:sz w:val="18"/>
                <w:szCs w:val="18"/>
              </w:rPr>
              <w:t>Type</w:t>
            </w:r>
          </w:p>
        </w:tc>
        <w:tc>
          <w:tcPr>
            <w:tcW w:w="3110" w:type="dxa"/>
            <w:tcBorders>
              <w:top w:val="single" w:sz="4" w:space="0" w:color="auto"/>
              <w:left w:val="nil"/>
              <w:bottom w:val="single" w:sz="4" w:space="0" w:color="auto"/>
              <w:right w:val="single" w:sz="4" w:space="0" w:color="auto"/>
            </w:tcBorders>
            <w:shd w:val="clear" w:color="000000" w:fill="D9D9D9"/>
            <w:vAlign w:val="center"/>
            <w:hideMark/>
          </w:tcPr>
          <w:p w14:paraId="356750E5" w14:textId="77777777" w:rsidR="00FB3EC7" w:rsidRPr="004D12C3" w:rsidRDefault="00FB3EC7" w:rsidP="001D1522">
            <w:pPr>
              <w:spacing w:line="240" w:lineRule="auto"/>
              <w:rPr>
                <w:rFonts w:cs="Arial"/>
                <w:color w:val="201F1E"/>
                <w:sz w:val="18"/>
                <w:szCs w:val="18"/>
              </w:rPr>
            </w:pPr>
            <w:r w:rsidRPr="004D12C3">
              <w:rPr>
                <w:rFonts w:cs="Arial"/>
                <w:color w:val="201F1E"/>
                <w:sz w:val="18"/>
                <w:szCs w:val="18"/>
              </w:rPr>
              <w:t>URL</w:t>
            </w:r>
          </w:p>
        </w:tc>
        <w:tc>
          <w:tcPr>
            <w:tcW w:w="2039" w:type="dxa"/>
            <w:tcBorders>
              <w:top w:val="single" w:sz="4" w:space="0" w:color="auto"/>
              <w:left w:val="nil"/>
              <w:bottom w:val="single" w:sz="4" w:space="0" w:color="auto"/>
              <w:right w:val="single" w:sz="4" w:space="0" w:color="auto"/>
            </w:tcBorders>
            <w:shd w:val="clear" w:color="000000" w:fill="D9D9D9"/>
            <w:vAlign w:val="center"/>
            <w:hideMark/>
          </w:tcPr>
          <w:p w14:paraId="57972A8C" w14:textId="77777777" w:rsidR="00FB3EC7" w:rsidRPr="004D12C3" w:rsidRDefault="00FB3EC7" w:rsidP="001D1522">
            <w:pPr>
              <w:spacing w:line="240" w:lineRule="auto"/>
              <w:rPr>
                <w:rFonts w:cs="Arial"/>
                <w:color w:val="201F1E"/>
                <w:sz w:val="18"/>
                <w:szCs w:val="18"/>
              </w:rPr>
            </w:pPr>
            <w:r w:rsidRPr="004D12C3">
              <w:rPr>
                <w:rFonts w:cs="Arial"/>
                <w:color w:val="201F1E"/>
                <w:sz w:val="18"/>
                <w:szCs w:val="18"/>
              </w:rPr>
              <w:t>Account details</w:t>
            </w:r>
          </w:p>
        </w:tc>
        <w:tc>
          <w:tcPr>
            <w:tcW w:w="1088" w:type="dxa"/>
            <w:tcBorders>
              <w:top w:val="single" w:sz="4" w:space="0" w:color="auto"/>
              <w:left w:val="nil"/>
              <w:bottom w:val="single" w:sz="4" w:space="0" w:color="auto"/>
              <w:right w:val="single" w:sz="4" w:space="0" w:color="auto"/>
            </w:tcBorders>
            <w:shd w:val="clear" w:color="000000" w:fill="D9D9D9"/>
            <w:vAlign w:val="center"/>
            <w:hideMark/>
          </w:tcPr>
          <w:p w14:paraId="5D481007" w14:textId="77777777" w:rsidR="00FB3EC7" w:rsidRPr="004D12C3" w:rsidRDefault="00FB3EC7" w:rsidP="001D1522">
            <w:pPr>
              <w:spacing w:line="240" w:lineRule="auto"/>
              <w:rPr>
                <w:rFonts w:cs="Arial"/>
                <w:color w:val="201F1E"/>
                <w:sz w:val="18"/>
                <w:szCs w:val="18"/>
              </w:rPr>
            </w:pPr>
            <w:r w:rsidRPr="004D12C3">
              <w:rPr>
                <w:rFonts w:cs="Arial"/>
                <w:color w:val="201F1E"/>
                <w:sz w:val="18"/>
                <w:szCs w:val="18"/>
              </w:rPr>
              <w:t>License Restrictions</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309BCE36" w14:textId="77777777" w:rsidR="00FB3EC7" w:rsidRPr="004D12C3" w:rsidRDefault="00FB3EC7" w:rsidP="001D1522">
            <w:pPr>
              <w:spacing w:line="240" w:lineRule="auto"/>
              <w:rPr>
                <w:rFonts w:cs="Arial"/>
                <w:color w:val="201F1E"/>
                <w:sz w:val="18"/>
                <w:szCs w:val="18"/>
              </w:rPr>
            </w:pPr>
            <w:r w:rsidRPr="004D12C3">
              <w:rPr>
                <w:rFonts w:cs="Arial"/>
                <w:color w:val="201F1E"/>
                <w:sz w:val="18"/>
                <w:szCs w:val="18"/>
              </w:rPr>
              <w:t>License/</w:t>
            </w:r>
            <w:proofErr w:type="spellStart"/>
            <w:r w:rsidRPr="004D12C3">
              <w:rPr>
                <w:rFonts w:cs="Arial"/>
                <w:color w:val="201F1E"/>
                <w:sz w:val="18"/>
                <w:szCs w:val="18"/>
              </w:rPr>
              <w:t>Ters</w:t>
            </w:r>
            <w:proofErr w:type="spellEnd"/>
            <w:r w:rsidRPr="004D12C3">
              <w:rPr>
                <w:rFonts w:cs="Arial"/>
                <w:color w:val="201F1E"/>
                <w:sz w:val="18"/>
                <w:szCs w:val="18"/>
              </w:rPr>
              <w:t xml:space="preserve"> Of Use Link</w:t>
            </w:r>
          </w:p>
        </w:tc>
      </w:tr>
      <w:tr w:rsidR="00FB3EC7" w:rsidRPr="004D12C3" w14:paraId="7BE65A72" w14:textId="77777777" w:rsidTr="001D1522">
        <w:trPr>
          <w:trHeight w:val="94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6E52A30C" w14:textId="77777777" w:rsidR="00FB3EC7" w:rsidRPr="004D12C3" w:rsidRDefault="00FB3EC7" w:rsidP="001D1522">
            <w:pPr>
              <w:spacing w:line="240" w:lineRule="auto"/>
              <w:rPr>
                <w:rFonts w:cs="Arial"/>
                <w:color w:val="000000"/>
                <w:sz w:val="18"/>
                <w:szCs w:val="18"/>
              </w:rPr>
            </w:pPr>
            <w:proofErr w:type="spellStart"/>
            <w:r w:rsidRPr="004D12C3">
              <w:rPr>
                <w:rFonts w:cs="Arial"/>
                <w:color w:val="000000"/>
                <w:sz w:val="18"/>
                <w:szCs w:val="18"/>
              </w:rPr>
              <w:t>PAHub</w:t>
            </w:r>
            <w:proofErr w:type="spellEnd"/>
          </w:p>
        </w:tc>
        <w:tc>
          <w:tcPr>
            <w:tcW w:w="1210" w:type="dxa"/>
            <w:tcBorders>
              <w:top w:val="nil"/>
              <w:left w:val="nil"/>
              <w:bottom w:val="single" w:sz="4" w:space="0" w:color="auto"/>
              <w:right w:val="single" w:sz="4" w:space="0" w:color="auto"/>
            </w:tcBorders>
            <w:shd w:val="clear" w:color="auto" w:fill="auto"/>
            <w:noWrap/>
            <w:vAlign w:val="center"/>
            <w:hideMark/>
          </w:tcPr>
          <w:p w14:paraId="7345FBFE"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 xml:space="preserve">Humana </w:t>
            </w:r>
            <w:proofErr w:type="gramStart"/>
            <w:r w:rsidRPr="004D12C3">
              <w:rPr>
                <w:rFonts w:cs="Arial"/>
                <w:color w:val="000000"/>
                <w:sz w:val="18"/>
                <w:szCs w:val="18"/>
              </w:rPr>
              <w:t>hosted  system</w:t>
            </w:r>
            <w:proofErr w:type="gramEnd"/>
          </w:p>
        </w:tc>
        <w:tc>
          <w:tcPr>
            <w:tcW w:w="3110" w:type="dxa"/>
            <w:tcBorders>
              <w:top w:val="nil"/>
              <w:left w:val="nil"/>
              <w:bottom w:val="single" w:sz="4" w:space="0" w:color="auto"/>
              <w:right w:val="single" w:sz="4" w:space="0" w:color="auto"/>
            </w:tcBorders>
            <w:shd w:val="clear" w:color="auto" w:fill="auto"/>
            <w:noWrap/>
            <w:vAlign w:val="bottom"/>
            <w:hideMark/>
          </w:tcPr>
          <w:p w14:paraId="5EE12A32"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https://client.pahub.com/</w:t>
            </w:r>
          </w:p>
        </w:tc>
        <w:tc>
          <w:tcPr>
            <w:tcW w:w="2039" w:type="dxa"/>
            <w:tcBorders>
              <w:top w:val="nil"/>
              <w:left w:val="nil"/>
              <w:bottom w:val="single" w:sz="4" w:space="0" w:color="auto"/>
              <w:right w:val="single" w:sz="4" w:space="0" w:color="auto"/>
            </w:tcBorders>
            <w:shd w:val="clear" w:color="auto" w:fill="auto"/>
            <w:vAlign w:val="center"/>
            <w:hideMark/>
          </w:tcPr>
          <w:p w14:paraId="7F1CA1CB"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Need 2 bot IDs to Pilot (TEST) environment.</w:t>
            </w:r>
            <w:r w:rsidRPr="004D12C3">
              <w:rPr>
                <w:rFonts w:cs="Arial"/>
                <w:color w:val="000000"/>
                <w:sz w:val="18"/>
                <w:szCs w:val="18"/>
              </w:rPr>
              <w:br/>
              <w:t>Need an access to: Queues, Report export, EOC Page, Permissions to save EOC</w:t>
            </w:r>
          </w:p>
        </w:tc>
        <w:tc>
          <w:tcPr>
            <w:tcW w:w="1088" w:type="dxa"/>
            <w:tcBorders>
              <w:top w:val="nil"/>
              <w:left w:val="nil"/>
              <w:bottom w:val="single" w:sz="4" w:space="0" w:color="auto"/>
              <w:right w:val="single" w:sz="4" w:space="0" w:color="auto"/>
            </w:tcBorders>
            <w:shd w:val="clear" w:color="auto" w:fill="auto"/>
            <w:vAlign w:val="center"/>
            <w:hideMark/>
          </w:tcPr>
          <w:p w14:paraId="0877DC97"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7956396F"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 </w:t>
            </w:r>
          </w:p>
        </w:tc>
      </w:tr>
      <w:tr w:rsidR="00FB3EC7" w:rsidRPr="004D12C3" w14:paraId="294B1FB3" w14:textId="77777777" w:rsidTr="001D1522">
        <w:trPr>
          <w:trHeight w:val="96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4F28C2D2" w14:textId="77777777" w:rsidR="00FB3EC7" w:rsidRPr="004D12C3" w:rsidRDefault="00FB3EC7" w:rsidP="001D1522">
            <w:pPr>
              <w:spacing w:line="240" w:lineRule="auto"/>
              <w:rPr>
                <w:rFonts w:cs="Arial"/>
                <w:color w:val="201F1E"/>
                <w:sz w:val="18"/>
                <w:szCs w:val="18"/>
              </w:rPr>
            </w:pPr>
            <w:r w:rsidRPr="004D12C3">
              <w:rPr>
                <w:rFonts w:cs="Arial"/>
                <w:color w:val="201F1E"/>
                <w:sz w:val="18"/>
                <w:szCs w:val="18"/>
              </w:rPr>
              <w:t xml:space="preserve"> Clinical Pharmacology</w:t>
            </w:r>
          </w:p>
        </w:tc>
        <w:tc>
          <w:tcPr>
            <w:tcW w:w="1210" w:type="dxa"/>
            <w:tcBorders>
              <w:top w:val="nil"/>
              <w:left w:val="nil"/>
              <w:bottom w:val="single" w:sz="4" w:space="0" w:color="auto"/>
              <w:right w:val="single" w:sz="4" w:space="0" w:color="auto"/>
            </w:tcBorders>
            <w:shd w:val="clear" w:color="auto" w:fill="auto"/>
            <w:noWrap/>
            <w:vAlign w:val="center"/>
            <w:hideMark/>
          </w:tcPr>
          <w:p w14:paraId="69C6D26B"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External Web Site</w:t>
            </w:r>
          </w:p>
        </w:tc>
        <w:tc>
          <w:tcPr>
            <w:tcW w:w="3110" w:type="dxa"/>
            <w:tcBorders>
              <w:top w:val="nil"/>
              <w:left w:val="nil"/>
              <w:bottom w:val="single" w:sz="4" w:space="0" w:color="auto"/>
              <w:right w:val="single" w:sz="4" w:space="0" w:color="auto"/>
            </w:tcBorders>
            <w:shd w:val="clear" w:color="auto" w:fill="auto"/>
            <w:vAlign w:val="bottom"/>
            <w:hideMark/>
          </w:tcPr>
          <w:p w14:paraId="0B8354CD"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https://www.clinicalkey.com</w:t>
            </w:r>
            <w:r w:rsidRPr="004D12C3">
              <w:rPr>
                <w:rFonts w:cs="Arial"/>
                <w:color w:val="000000"/>
                <w:sz w:val="18"/>
                <w:szCs w:val="18"/>
              </w:rPr>
              <w:br/>
              <w:t>/pharmacology/login</w:t>
            </w:r>
          </w:p>
        </w:tc>
        <w:tc>
          <w:tcPr>
            <w:tcW w:w="2039" w:type="dxa"/>
            <w:tcBorders>
              <w:top w:val="nil"/>
              <w:left w:val="nil"/>
              <w:bottom w:val="single" w:sz="4" w:space="0" w:color="auto"/>
              <w:right w:val="single" w:sz="4" w:space="0" w:color="auto"/>
            </w:tcBorders>
            <w:shd w:val="clear" w:color="auto" w:fill="auto"/>
            <w:vAlign w:val="center"/>
            <w:hideMark/>
          </w:tcPr>
          <w:p w14:paraId="4858EE99"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 xml:space="preserve">Need 1 bot Account: requires </w:t>
            </w:r>
            <w:proofErr w:type="spellStart"/>
            <w:r w:rsidRPr="004D12C3">
              <w:rPr>
                <w:rFonts w:cs="Arial"/>
                <w:color w:val="000000"/>
                <w:sz w:val="18"/>
                <w:szCs w:val="18"/>
              </w:rPr>
              <w:t>corp</w:t>
            </w:r>
            <w:proofErr w:type="spellEnd"/>
            <w:r w:rsidRPr="004D12C3">
              <w:rPr>
                <w:rFonts w:cs="Arial"/>
                <w:color w:val="000000"/>
                <w:sz w:val="18"/>
                <w:szCs w:val="18"/>
              </w:rPr>
              <w:t xml:space="preserve"> email. Need to check if service account can be created.</w:t>
            </w:r>
          </w:p>
        </w:tc>
        <w:tc>
          <w:tcPr>
            <w:tcW w:w="1088" w:type="dxa"/>
            <w:tcBorders>
              <w:top w:val="nil"/>
              <w:left w:val="nil"/>
              <w:bottom w:val="single" w:sz="4" w:space="0" w:color="auto"/>
              <w:right w:val="single" w:sz="4" w:space="0" w:color="auto"/>
            </w:tcBorders>
            <w:shd w:val="clear" w:color="auto" w:fill="auto"/>
            <w:vAlign w:val="center"/>
            <w:hideMark/>
          </w:tcPr>
          <w:p w14:paraId="16C65148"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 xml:space="preserve">crawling and indexing </w:t>
            </w:r>
            <w:proofErr w:type="gramStart"/>
            <w:r w:rsidRPr="004D12C3">
              <w:rPr>
                <w:rFonts w:cs="Arial"/>
                <w:color w:val="000000"/>
                <w:sz w:val="18"/>
                <w:szCs w:val="18"/>
              </w:rPr>
              <w:t>is</w:t>
            </w:r>
            <w:proofErr w:type="gramEnd"/>
            <w:r w:rsidRPr="004D12C3">
              <w:rPr>
                <w:rFonts w:cs="Arial"/>
                <w:color w:val="000000"/>
                <w:sz w:val="18"/>
                <w:szCs w:val="18"/>
              </w:rPr>
              <w:t xml:space="preserve"> prohibited</w:t>
            </w:r>
          </w:p>
        </w:tc>
        <w:tc>
          <w:tcPr>
            <w:tcW w:w="709" w:type="dxa"/>
            <w:tcBorders>
              <w:top w:val="nil"/>
              <w:left w:val="nil"/>
              <w:bottom w:val="single" w:sz="4" w:space="0" w:color="auto"/>
              <w:right w:val="single" w:sz="4" w:space="0" w:color="auto"/>
            </w:tcBorders>
            <w:shd w:val="clear" w:color="auto" w:fill="auto"/>
            <w:vAlign w:val="bottom"/>
            <w:hideMark/>
          </w:tcPr>
          <w:p w14:paraId="5128E7A2" w14:textId="77777777" w:rsidR="00FB3EC7" w:rsidRPr="004D12C3" w:rsidRDefault="00FB3EC7" w:rsidP="001D1522">
            <w:pPr>
              <w:spacing w:line="240" w:lineRule="auto"/>
              <w:rPr>
                <w:rFonts w:cs="Arial"/>
                <w:color w:val="000000"/>
                <w:sz w:val="18"/>
                <w:szCs w:val="18"/>
              </w:rPr>
            </w:pPr>
            <w:r w:rsidRPr="004D12C3">
              <w:rPr>
                <w:rFonts w:cs="Arial"/>
                <w:color w:val="000000"/>
                <w:sz w:val="18"/>
                <w:szCs w:val="18"/>
              </w:rPr>
              <w:t>https://www.elsevier.com/</w:t>
            </w:r>
            <w:r w:rsidRPr="004D12C3">
              <w:rPr>
                <w:rFonts w:cs="Arial"/>
                <w:color w:val="000000"/>
                <w:sz w:val="18"/>
                <w:szCs w:val="18"/>
              </w:rPr>
              <w:br/>
              <w:t>legal/</w:t>
            </w:r>
            <w:proofErr w:type="spellStart"/>
            <w:r w:rsidRPr="004D12C3">
              <w:rPr>
                <w:rFonts w:cs="Arial"/>
                <w:color w:val="000000"/>
                <w:sz w:val="18"/>
                <w:szCs w:val="18"/>
              </w:rPr>
              <w:t>elsevier</w:t>
            </w:r>
            <w:proofErr w:type="spellEnd"/>
            <w:r w:rsidRPr="004D12C3">
              <w:rPr>
                <w:rFonts w:cs="Arial"/>
                <w:color w:val="000000"/>
                <w:sz w:val="18"/>
                <w:szCs w:val="18"/>
              </w:rPr>
              <w:t>-website</w:t>
            </w:r>
            <w:r w:rsidRPr="004D12C3">
              <w:rPr>
                <w:rFonts w:cs="Arial"/>
                <w:color w:val="000000"/>
                <w:sz w:val="18"/>
                <w:szCs w:val="18"/>
              </w:rPr>
              <w:br/>
              <w:t>-terms-and-conditions</w:t>
            </w:r>
          </w:p>
        </w:tc>
      </w:tr>
    </w:tbl>
    <w:p w14:paraId="420BD471" w14:textId="77777777" w:rsidR="00FB3EC7" w:rsidRPr="004D12C3" w:rsidRDefault="00FB3EC7" w:rsidP="00FB3EC7">
      <w:pPr>
        <w:spacing w:line="240" w:lineRule="auto"/>
        <w:rPr>
          <w:rFonts w:cs="Arial"/>
          <w:color w:val="464547"/>
          <w:szCs w:val="22"/>
        </w:rPr>
      </w:pPr>
    </w:p>
    <w:p w14:paraId="10756991" w14:textId="63A1648F" w:rsidR="00CB441B" w:rsidRDefault="00CE5B43" w:rsidP="00CB441B">
      <w:pPr>
        <w:pStyle w:val="Heading2"/>
        <w:keepLines w:val="0"/>
        <w:spacing w:before="200" w:after="160"/>
        <w:ind w:left="720" w:hanging="720"/>
        <w:rPr>
          <w:rFonts w:cs="Arial"/>
        </w:rPr>
      </w:pPr>
      <w:bookmarkStart w:id="27" w:name="_Toc33793547"/>
      <w:bookmarkStart w:id="28" w:name="_Toc35611564"/>
      <w:r>
        <w:rPr>
          <w:rFonts w:cs="Arial"/>
        </w:rPr>
        <w:t>Running S</w:t>
      </w:r>
      <w:r w:rsidR="00CB441B" w:rsidRPr="004D12C3">
        <w:rPr>
          <w:rFonts w:cs="Arial"/>
        </w:rPr>
        <w:t>chedule</w:t>
      </w:r>
      <w:bookmarkEnd w:id="27"/>
      <w:bookmarkEnd w:id="28"/>
    </w:p>
    <w:p w14:paraId="0263549F" w14:textId="77777777" w:rsidR="00237486" w:rsidRPr="00237486" w:rsidRDefault="00237486" w:rsidP="00237486">
      <w:pPr>
        <w:pStyle w:val="Subtitle"/>
      </w:pPr>
    </w:p>
    <w:p w14:paraId="035F9062" w14:textId="6AEC1E61" w:rsidR="00CB441B" w:rsidRPr="004D12C3" w:rsidRDefault="00CB441B" w:rsidP="00237486">
      <w:pPr>
        <w:pStyle w:val="Heading2"/>
      </w:pPr>
      <w:bookmarkStart w:id="29" w:name="_Toc35611565"/>
      <w:r w:rsidRPr="004D12C3">
        <w:t>Logging</w:t>
      </w:r>
      <w:bookmarkEnd w:id="29"/>
      <w:r w:rsidRPr="004D12C3">
        <w:t xml:space="preserve"> </w:t>
      </w:r>
    </w:p>
    <w:tbl>
      <w:tblPr>
        <w:tblStyle w:val="TipTable"/>
        <w:tblW w:w="5014" w:type="pct"/>
        <w:shd w:val="clear" w:color="auto" w:fill="E4E3E2" w:themeFill="background2"/>
        <w:tblCellMar>
          <w:top w:w="0" w:type="dxa"/>
        </w:tblCellMar>
        <w:tblLook w:val="04A0" w:firstRow="1" w:lastRow="0" w:firstColumn="1" w:lastColumn="0" w:noHBand="0" w:noVBand="1"/>
      </w:tblPr>
      <w:tblGrid>
        <w:gridCol w:w="625"/>
        <w:gridCol w:w="8426"/>
      </w:tblGrid>
      <w:tr w:rsidR="00CB441B" w:rsidRPr="004D12C3" w14:paraId="351EFBDC" w14:textId="77777777" w:rsidTr="001D152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14:paraId="0432B5A1" w14:textId="77777777" w:rsidR="00CB441B" w:rsidRPr="004D12C3" w:rsidRDefault="00CB441B" w:rsidP="001D1522">
            <w:pPr>
              <w:pStyle w:val="Icon"/>
              <w:rPr>
                <w:rFonts w:cs="Arial"/>
              </w:rPr>
            </w:pPr>
            <w:r w:rsidRPr="004D12C3">
              <w:rPr>
                <w:rFonts w:cs="Arial"/>
                <w:noProof/>
                <w:lang w:eastAsia="en-US"/>
              </w:rPr>
              <mc:AlternateContent>
                <mc:Choice Requires="wpg">
                  <w:drawing>
                    <wp:inline distT="0" distB="0" distL="0" distR="0" wp14:anchorId="56102818" wp14:editId="44DF1502">
                      <wp:extent cx="228600" cy="228600"/>
                      <wp:effectExtent l="0" t="0" r="0" b="0"/>
                      <wp:docPr id="45"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46" name="Oval 46"/>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7" name="Freeform 47"/>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7B15EBE"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">
                      <v:oval id="Oval 46"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" fillcolor="#f24f4f [3204]" stroked="f" strokeweight="0">
                        <v:stroke joinstyle="miter"/>
                        <o:lock v:ext="edit" aspectratio="t"/>
                      </v:oval>
                      <v:shape id="Freeform 47"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14:paraId="286E938B" w14:textId="77777777" w:rsidR="00CB441B" w:rsidRPr="004D12C3" w:rsidRDefault="00CB441B" w:rsidP="001D1522">
            <w:pPr>
              <w:pStyle w:val="TipText"/>
              <w:cnfStyle w:val="000000000000" w:firstRow="0" w:lastRow="0" w:firstColumn="0" w:lastColumn="0" w:oddVBand="0" w:evenVBand="0" w:oddHBand="0" w:evenHBand="0" w:firstRowFirstColumn="0" w:firstRowLastColumn="0" w:lastRowFirstColumn="0" w:lastRowLastColumn="0"/>
              <w:rPr>
                <w:rFonts w:ascii="Arial" w:hAnsi="Arial" w:cs="Arial"/>
              </w:rPr>
            </w:pPr>
            <w:r w:rsidRPr="004D12C3">
              <w:rPr>
                <w:rFonts w:ascii="Arial" w:hAnsi="Arial" w:cs="Arial"/>
              </w:rPr>
              <w:t>Provide details of what we are logging, where are the logs located, how long are we keeping the logs for.</w:t>
            </w:r>
          </w:p>
        </w:tc>
      </w:tr>
    </w:tbl>
    <w:p w14:paraId="21A22893" w14:textId="77777777" w:rsidR="00CB441B" w:rsidRPr="004D12C3" w:rsidRDefault="00CB441B" w:rsidP="00CB441B">
      <w:pPr>
        <w:pStyle w:val="BodyText"/>
        <w:rPr>
          <w:rFonts w:cs="Arial"/>
        </w:rPr>
      </w:pPr>
    </w:p>
    <w:p w14:paraId="64FB5157" w14:textId="77777777" w:rsidR="00CB441B" w:rsidRPr="004D12C3" w:rsidRDefault="00CB441B" w:rsidP="00CB441B">
      <w:pPr>
        <w:pStyle w:val="BodyText"/>
        <w:rPr>
          <w:rFonts w:cs="Arial"/>
        </w:rPr>
      </w:pPr>
      <w:r w:rsidRPr="004D12C3">
        <w:rPr>
          <w:rFonts w:cs="Arial"/>
        </w:rPr>
        <w:t xml:space="preserve">Do we have transaction table for logging? </w:t>
      </w:r>
    </w:p>
    <w:p w14:paraId="186C55F4" w14:textId="1F2E89E6" w:rsidR="00CB441B" w:rsidRPr="004D12C3" w:rsidRDefault="00237486" w:rsidP="00237486">
      <w:pPr>
        <w:pStyle w:val="Heading2"/>
      </w:pPr>
      <w:bookmarkStart w:id="30" w:name="_Toc35611566"/>
      <w:r>
        <w:t>Exceptions</w:t>
      </w:r>
      <w:bookmarkEnd w:id="30"/>
    </w:p>
    <w:p w14:paraId="0F2A3D9F" w14:textId="1D53D8E4" w:rsidR="00CB441B" w:rsidRPr="004D12C3" w:rsidRDefault="00CB441B" w:rsidP="00CB441B">
      <w:pPr>
        <w:pStyle w:val="BodyText"/>
        <w:rPr>
          <w:rFonts w:cs="Arial"/>
        </w:rPr>
      </w:pPr>
      <w:r w:rsidRPr="004D12C3">
        <w:rPr>
          <w:rFonts w:cs="Arial"/>
        </w:rPr>
        <w:t>Two types of Exceptions</w:t>
      </w:r>
      <w:r w:rsidR="009845EF">
        <w:rPr>
          <w:rFonts w:cs="Arial"/>
        </w:rPr>
        <w:t>:</w:t>
      </w:r>
      <w:r w:rsidRPr="004D12C3">
        <w:rPr>
          <w:rFonts w:cs="Arial"/>
        </w:rPr>
        <w:t xml:space="preserve"> </w:t>
      </w:r>
    </w:p>
    <w:p w14:paraId="3BAD319C" w14:textId="1F6A8EF8" w:rsidR="0028421C" w:rsidRDefault="0028421C" w:rsidP="0028421C">
      <w:pPr>
        <w:pStyle w:val="Heading3"/>
        <w:numPr>
          <w:ilvl w:val="2"/>
          <w:numId w:val="27"/>
        </w:numPr>
      </w:pPr>
      <w:bookmarkStart w:id="31" w:name="_Toc35611567"/>
      <w:r>
        <w:t>Business Exceptions</w:t>
      </w:r>
      <w:bookmarkEnd w:id="31"/>
    </w:p>
    <w:sdt>
      <w:sdtPr>
        <w:rPr>
          <w:color w:val="4C483D" w:themeColor="text2"/>
          <w:sz w:val="20"/>
          <w:szCs w:val="20"/>
        </w:rPr>
        <w:id w:val="-593938674"/>
        <w:placeholder>
          <w:docPart w:val="35032FBA814E44D6BF527526538D2C35"/>
        </w:placeholder>
        <w:temporary/>
        <w:showingPlcHdr/>
        <w15:appearance w15:val="hidden"/>
      </w:sdtPr>
      <w:sdtEndPr>
        <w:rPr>
          <w:sz w:val="22"/>
        </w:r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5"/>
            <w:gridCol w:w="8426"/>
          </w:tblGrid>
          <w:tr w:rsidR="0028421C" w14:paraId="2FDAB443" w14:textId="77777777" w:rsidTr="001D152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14:paraId="7E550CAD" w14:textId="77777777" w:rsidR="0028421C" w:rsidRDefault="0028421C" w:rsidP="001D1522">
                <w:pPr>
                  <w:pStyle w:val="Icon"/>
                </w:pPr>
                <w:r>
                  <w:rPr>
                    <w:noProof/>
                    <w:lang w:eastAsia="en-US"/>
                  </w:rPr>
                  <mc:AlternateContent>
                    <mc:Choice Requires="wpg">
                      <w:drawing>
                        <wp:inline distT="0" distB="0" distL="0" distR="0" wp14:anchorId="6C230E98" wp14:editId="17F3C0A7">
                          <wp:extent cx="228600" cy="228600"/>
                          <wp:effectExtent l="0" t="0" r="0" b="0"/>
                          <wp:docPr id="1"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4" name="Oval 4"/>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8" name="Freeform 32"/>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E3109D9"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">
                          <v:oval id="Oval 4"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" fillcolor="#f24f4f [3204]" stroked="f" strokeweight="0">
                            <v:stroke joinstyle="miter"/>
                            <o:lock v:ext="edit" aspectratio="t"/>
                          </v:oval>
                          <v:shape id="Freeform 32"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14:paraId="1FD45557" w14:textId="77777777" w:rsidR="0028421C" w:rsidRDefault="0028421C" w:rsidP="001D1522">
                <w:pPr>
                  <w:pStyle w:val="TipText"/>
                  <w:cnfStyle w:val="000000000000" w:firstRow="0" w:lastRow="0" w:firstColumn="0" w:lastColumn="0" w:oddVBand="0" w:evenVBand="0" w:oddHBand="0" w:evenHBand="0" w:firstRowFirstColumn="0" w:firstRowLastColumn="0" w:lastRowFirstColumn="0" w:lastRowLastColumn="0"/>
                </w:pPr>
                <w:r w:rsidRPr="006B560C">
                  <w:t xml:space="preserve">Lists </w:t>
                </w:r>
                <w:r>
                  <w:t>all business exceptions.</w:t>
                </w:r>
              </w:p>
            </w:tc>
          </w:tr>
        </w:tbl>
        <w:p w14:paraId="74423704" w14:textId="77777777" w:rsidR="0028421C" w:rsidRDefault="00715486" w:rsidP="0028421C">
          <w:pPr>
            <w:rPr>
              <w:sz w:val="20"/>
            </w:rPr>
          </w:pPr>
        </w:p>
      </w:sdtContent>
    </w:sdt>
    <w:tbl>
      <w:tblPr>
        <w:tblW w:w="9826" w:type="dxa"/>
        <w:tblInd w:w="-185" w:type="dxa"/>
        <w:tblBorders>
          <w:top w:val="single" w:sz="4" w:space="0" w:color="61ADBF" w:themeColor="accent4"/>
          <w:left w:val="single" w:sz="4" w:space="0" w:color="61ADBF" w:themeColor="accent4"/>
          <w:bottom w:val="single" w:sz="4" w:space="0" w:color="61ADBF" w:themeColor="accent4"/>
          <w:right w:val="single" w:sz="4" w:space="0" w:color="61ADBF" w:themeColor="accent4"/>
          <w:insideH w:val="single" w:sz="4" w:space="0" w:color="61ADBF" w:themeColor="accent4"/>
          <w:insideV w:val="single" w:sz="4" w:space="0" w:color="61ADBF" w:themeColor="accent4"/>
        </w:tblBorders>
        <w:tblLayout w:type="fixed"/>
        <w:tblLook w:val="01E0" w:firstRow="1" w:lastRow="1" w:firstColumn="1" w:lastColumn="1" w:noHBand="0" w:noVBand="0"/>
      </w:tblPr>
      <w:tblGrid>
        <w:gridCol w:w="1260"/>
        <w:gridCol w:w="5510"/>
        <w:gridCol w:w="3056"/>
      </w:tblGrid>
      <w:tr w:rsidR="0028421C" w:rsidRPr="004C4015" w14:paraId="22A180A5" w14:textId="77777777" w:rsidTr="001D1522">
        <w:trPr>
          <w:trHeight w:val="326"/>
        </w:trPr>
        <w:tc>
          <w:tcPr>
            <w:tcW w:w="1260" w:type="dxa"/>
            <w:shd w:val="clear" w:color="auto" w:fill="61ADBF" w:themeFill="accent4"/>
          </w:tcPr>
          <w:p w14:paraId="2B459C00" w14:textId="77777777" w:rsidR="0028421C" w:rsidRPr="004C4015" w:rsidRDefault="0028421C" w:rsidP="001D1522">
            <w:pPr>
              <w:pStyle w:val="TableColumnHeaderK"/>
              <w:jc w:val="center"/>
              <w:rPr>
                <w:rFonts w:cs="Arial"/>
                <w:color w:val="FFFFFF" w:themeColor="background1"/>
                <w:sz w:val="20"/>
              </w:rPr>
            </w:pPr>
            <w:r>
              <w:t>Exception#</w:t>
            </w:r>
          </w:p>
        </w:tc>
        <w:tc>
          <w:tcPr>
            <w:tcW w:w="5510" w:type="dxa"/>
            <w:shd w:val="clear" w:color="auto" w:fill="61ADBF" w:themeFill="accent4"/>
          </w:tcPr>
          <w:p w14:paraId="287E761B" w14:textId="77777777" w:rsidR="0028421C" w:rsidRPr="004C4015" w:rsidRDefault="0028421C" w:rsidP="001D1522">
            <w:pPr>
              <w:pStyle w:val="TableColumnHeaderK"/>
              <w:jc w:val="center"/>
              <w:rPr>
                <w:rFonts w:cs="Arial"/>
                <w:color w:val="FFFFFF" w:themeColor="background1"/>
                <w:sz w:val="20"/>
              </w:rPr>
            </w:pPr>
            <w:r>
              <w:rPr>
                <w:rFonts w:cs="Arial"/>
                <w:color w:val="FFFFFF" w:themeColor="background1"/>
                <w:sz w:val="20"/>
              </w:rPr>
              <w:t>Exception Description</w:t>
            </w:r>
          </w:p>
        </w:tc>
        <w:tc>
          <w:tcPr>
            <w:tcW w:w="3056" w:type="dxa"/>
            <w:shd w:val="clear" w:color="auto" w:fill="61ADBF" w:themeFill="accent4"/>
          </w:tcPr>
          <w:p w14:paraId="1685B5F0" w14:textId="77777777" w:rsidR="0028421C" w:rsidRPr="004C4015" w:rsidRDefault="0028421C" w:rsidP="001D1522">
            <w:pPr>
              <w:pStyle w:val="TableColumnHeaderK"/>
              <w:jc w:val="center"/>
              <w:rPr>
                <w:rFonts w:cs="Arial"/>
                <w:color w:val="FFFFFF" w:themeColor="background1"/>
                <w:sz w:val="20"/>
              </w:rPr>
            </w:pPr>
            <w:r>
              <w:rPr>
                <w:rFonts w:cs="Arial"/>
                <w:color w:val="FFFFFF" w:themeColor="background1"/>
                <w:sz w:val="20"/>
              </w:rPr>
              <w:t>Comments</w:t>
            </w:r>
          </w:p>
        </w:tc>
      </w:tr>
      <w:tr w:rsidR="0028421C" w:rsidRPr="00DA2C9A" w14:paraId="529A29CE" w14:textId="77777777" w:rsidTr="001D1522">
        <w:trPr>
          <w:trHeight w:val="314"/>
        </w:trPr>
        <w:tc>
          <w:tcPr>
            <w:tcW w:w="1260" w:type="dxa"/>
          </w:tcPr>
          <w:p w14:paraId="28D10638" w14:textId="77777777" w:rsidR="0028421C" w:rsidRPr="007A37D3" w:rsidRDefault="0028421C" w:rsidP="001D1522">
            <w:pPr>
              <w:rPr>
                <w:rFonts w:cs="Arial"/>
                <w:i/>
                <w:iCs/>
                <w:color w:val="0070C0"/>
                <w:sz w:val="18"/>
                <w:szCs w:val="18"/>
              </w:rPr>
            </w:pPr>
          </w:p>
        </w:tc>
        <w:tc>
          <w:tcPr>
            <w:tcW w:w="5510" w:type="dxa"/>
          </w:tcPr>
          <w:p w14:paraId="75E868BC" w14:textId="77777777" w:rsidR="0028421C" w:rsidRPr="007A37D3" w:rsidRDefault="0028421C" w:rsidP="001D1522">
            <w:pPr>
              <w:rPr>
                <w:i/>
                <w:color w:val="0070C0"/>
                <w:sz w:val="18"/>
                <w:szCs w:val="18"/>
              </w:rPr>
            </w:pPr>
          </w:p>
        </w:tc>
        <w:tc>
          <w:tcPr>
            <w:tcW w:w="3056" w:type="dxa"/>
          </w:tcPr>
          <w:p w14:paraId="7006DEB1" w14:textId="77777777" w:rsidR="0028421C" w:rsidRPr="00DA2C9A" w:rsidRDefault="0028421C" w:rsidP="001D1522">
            <w:pPr>
              <w:rPr>
                <w:rFonts w:cs="Arial"/>
                <w:i/>
                <w:noProof/>
                <w:color w:val="FF0000"/>
                <w:sz w:val="18"/>
                <w:szCs w:val="18"/>
                <w:lang w:eastAsia="en-GB"/>
              </w:rPr>
            </w:pPr>
          </w:p>
        </w:tc>
      </w:tr>
      <w:tr w:rsidR="0028421C" w:rsidRPr="003863CB" w14:paraId="156E51AD" w14:textId="77777777" w:rsidTr="001D1522">
        <w:trPr>
          <w:trHeight w:val="366"/>
        </w:trPr>
        <w:tc>
          <w:tcPr>
            <w:tcW w:w="1260" w:type="dxa"/>
          </w:tcPr>
          <w:p w14:paraId="7F42A743" w14:textId="77777777" w:rsidR="0028421C" w:rsidRPr="007A37D3" w:rsidRDefault="0028421C" w:rsidP="001D1522">
            <w:pPr>
              <w:rPr>
                <w:rFonts w:cs="Arial"/>
                <w:i/>
                <w:color w:val="0070C0"/>
                <w:sz w:val="18"/>
                <w:szCs w:val="18"/>
              </w:rPr>
            </w:pPr>
          </w:p>
        </w:tc>
        <w:tc>
          <w:tcPr>
            <w:tcW w:w="5510" w:type="dxa"/>
          </w:tcPr>
          <w:p w14:paraId="3B17B6F7" w14:textId="77777777" w:rsidR="0028421C" w:rsidRPr="005C7AD7" w:rsidRDefault="0028421C" w:rsidP="001D1522">
            <w:pPr>
              <w:rPr>
                <w:rFonts w:cs="Arial"/>
                <w:i/>
                <w:iCs/>
                <w:color w:val="0070C0"/>
                <w:sz w:val="18"/>
                <w:szCs w:val="18"/>
              </w:rPr>
            </w:pPr>
          </w:p>
        </w:tc>
        <w:tc>
          <w:tcPr>
            <w:tcW w:w="3056" w:type="dxa"/>
          </w:tcPr>
          <w:p w14:paraId="17D304DD" w14:textId="77777777" w:rsidR="0028421C" w:rsidRPr="008B583B" w:rsidRDefault="0028421C" w:rsidP="001D1522">
            <w:pPr>
              <w:rPr>
                <w:rFonts w:cs="Arial"/>
                <w:i/>
                <w:color w:val="FF0000"/>
                <w:sz w:val="18"/>
                <w:szCs w:val="18"/>
              </w:rPr>
            </w:pPr>
          </w:p>
        </w:tc>
      </w:tr>
    </w:tbl>
    <w:p w14:paraId="444026F3" w14:textId="7AA2694D" w:rsidR="0028421C" w:rsidRDefault="0028421C" w:rsidP="0028421C"/>
    <w:p w14:paraId="43AEA0F0" w14:textId="4EFF606B" w:rsidR="00237486" w:rsidRDefault="00237486" w:rsidP="00237486">
      <w:pPr>
        <w:pStyle w:val="Heading3"/>
      </w:pPr>
      <w:bookmarkStart w:id="32" w:name="_Toc35611568"/>
      <w:r>
        <w:t>Technical Exceptions</w:t>
      </w:r>
      <w:bookmarkEnd w:id="32"/>
    </w:p>
    <w:p w14:paraId="7539DE03" w14:textId="49F80B32" w:rsidR="00237486" w:rsidRDefault="00237486" w:rsidP="00237486">
      <w:pPr>
        <w:rPr>
          <w:sz w:val="20"/>
        </w:rPr>
      </w:pPr>
    </w:p>
    <w:tbl>
      <w:tblPr>
        <w:tblW w:w="9826" w:type="dxa"/>
        <w:tblInd w:w="-185" w:type="dxa"/>
        <w:tblBorders>
          <w:top w:val="single" w:sz="4" w:space="0" w:color="61ADBF" w:themeColor="accent4"/>
          <w:left w:val="single" w:sz="4" w:space="0" w:color="61ADBF" w:themeColor="accent4"/>
          <w:bottom w:val="single" w:sz="4" w:space="0" w:color="61ADBF" w:themeColor="accent4"/>
          <w:right w:val="single" w:sz="4" w:space="0" w:color="61ADBF" w:themeColor="accent4"/>
          <w:insideH w:val="single" w:sz="4" w:space="0" w:color="61ADBF" w:themeColor="accent4"/>
          <w:insideV w:val="single" w:sz="4" w:space="0" w:color="61ADBF" w:themeColor="accent4"/>
        </w:tblBorders>
        <w:tblLayout w:type="fixed"/>
        <w:tblLook w:val="01E0" w:firstRow="1" w:lastRow="1" w:firstColumn="1" w:lastColumn="1" w:noHBand="0" w:noVBand="0"/>
      </w:tblPr>
      <w:tblGrid>
        <w:gridCol w:w="1260"/>
        <w:gridCol w:w="5510"/>
        <w:gridCol w:w="3056"/>
      </w:tblGrid>
      <w:tr w:rsidR="00237486" w:rsidRPr="004C4015" w14:paraId="5C793099" w14:textId="77777777" w:rsidTr="001D1522">
        <w:trPr>
          <w:trHeight w:val="326"/>
        </w:trPr>
        <w:tc>
          <w:tcPr>
            <w:tcW w:w="1260" w:type="dxa"/>
            <w:shd w:val="clear" w:color="auto" w:fill="61ADBF" w:themeFill="accent4"/>
          </w:tcPr>
          <w:p w14:paraId="48071519" w14:textId="77777777" w:rsidR="00237486" w:rsidRPr="004C4015" w:rsidRDefault="00237486" w:rsidP="001D1522">
            <w:pPr>
              <w:pStyle w:val="TableColumnHeaderK"/>
              <w:jc w:val="center"/>
              <w:rPr>
                <w:rFonts w:cs="Arial"/>
                <w:color w:val="FFFFFF" w:themeColor="background1"/>
                <w:sz w:val="20"/>
              </w:rPr>
            </w:pPr>
            <w:r>
              <w:t>Exception#</w:t>
            </w:r>
          </w:p>
        </w:tc>
        <w:tc>
          <w:tcPr>
            <w:tcW w:w="5510" w:type="dxa"/>
            <w:shd w:val="clear" w:color="auto" w:fill="61ADBF" w:themeFill="accent4"/>
          </w:tcPr>
          <w:p w14:paraId="52C12B3C" w14:textId="77777777" w:rsidR="00237486" w:rsidRPr="004C4015" w:rsidRDefault="00237486" w:rsidP="001D1522">
            <w:pPr>
              <w:pStyle w:val="TableColumnHeaderK"/>
              <w:jc w:val="center"/>
              <w:rPr>
                <w:rFonts w:cs="Arial"/>
                <w:color w:val="FFFFFF" w:themeColor="background1"/>
                <w:sz w:val="20"/>
              </w:rPr>
            </w:pPr>
            <w:r>
              <w:rPr>
                <w:rFonts w:cs="Arial"/>
                <w:color w:val="FFFFFF" w:themeColor="background1"/>
                <w:sz w:val="20"/>
              </w:rPr>
              <w:t>Exception Description</w:t>
            </w:r>
          </w:p>
        </w:tc>
        <w:tc>
          <w:tcPr>
            <w:tcW w:w="3056" w:type="dxa"/>
            <w:shd w:val="clear" w:color="auto" w:fill="61ADBF" w:themeFill="accent4"/>
          </w:tcPr>
          <w:p w14:paraId="57A47DC1" w14:textId="77777777" w:rsidR="00237486" w:rsidRPr="004C4015" w:rsidRDefault="00237486" w:rsidP="001D1522">
            <w:pPr>
              <w:pStyle w:val="TableColumnHeaderK"/>
              <w:jc w:val="center"/>
              <w:rPr>
                <w:rFonts w:cs="Arial"/>
                <w:color w:val="FFFFFF" w:themeColor="background1"/>
                <w:sz w:val="20"/>
              </w:rPr>
            </w:pPr>
            <w:r>
              <w:rPr>
                <w:rFonts w:cs="Arial"/>
                <w:color w:val="FFFFFF" w:themeColor="background1"/>
                <w:sz w:val="20"/>
              </w:rPr>
              <w:t>Comments</w:t>
            </w:r>
          </w:p>
        </w:tc>
      </w:tr>
      <w:tr w:rsidR="00237486" w:rsidRPr="00DA2C9A" w14:paraId="2B7A5205" w14:textId="77777777" w:rsidTr="001D1522">
        <w:trPr>
          <w:trHeight w:val="314"/>
        </w:trPr>
        <w:tc>
          <w:tcPr>
            <w:tcW w:w="1260" w:type="dxa"/>
          </w:tcPr>
          <w:p w14:paraId="304A5578" w14:textId="77777777" w:rsidR="00237486" w:rsidRPr="007A37D3" w:rsidRDefault="00237486" w:rsidP="001D1522">
            <w:pPr>
              <w:rPr>
                <w:rFonts w:cs="Arial"/>
                <w:i/>
                <w:iCs/>
                <w:color w:val="0070C0"/>
                <w:sz w:val="18"/>
                <w:szCs w:val="18"/>
              </w:rPr>
            </w:pPr>
          </w:p>
        </w:tc>
        <w:tc>
          <w:tcPr>
            <w:tcW w:w="5510" w:type="dxa"/>
          </w:tcPr>
          <w:p w14:paraId="2EBDA80C" w14:textId="77777777" w:rsidR="00237486" w:rsidRPr="007A37D3" w:rsidRDefault="00237486" w:rsidP="001D1522">
            <w:pPr>
              <w:rPr>
                <w:i/>
                <w:color w:val="0070C0"/>
                <w:sz w:val="18"/>
                <w:szCs w:val="18"/>
              </w:rPr>
            </w:pPr>
          </w:p>
        </w:tc>
        <w:tc>
          <w:tcPr>
            <w:tcW w:w="3056" w:type="dxa"/>
          </w:tcPr>
          <w:p w14:paraId="3CE4AAD4" w14:textId="77777777" w:rsidR="00237486" w:rsidRPr="00DA2C9A" w:rsidRDefault="00237486" w:rsidP="001D1522">
            <w:pPr>
              <w:rPr>
                <w:rFonts w:cs="Arial"/>
                <w:i/>
                <w:noProof/>
                <w:color w:val="FF0000"/>
                <w:sz w:val="18"/>
                <w:szCs w:val="18"/>
                <w:lang w:eastAsia="en-GB"/>
              </w:rPr>
            </w:pPr>
          </w:p>
        </w:tc>
      </w:tr>
      <w:tr w:rsidR="00237486" w:rsidRPr="003863CB" w14:paraId="4CAEEB6E" w14:textId="77777777" w:rsidTr="001D1522">
        <w:trPr>
          <w:trHeight w:val="366"/>
        </w:trPr>
        <w:tc>
          <w:tcPr>
            <w:tcW w:w="1260" w:type="dxa"/>
          </w:tcPr>
          <w:p w14:paraId="0EA95CD7" w14:textId="77777777" w:rsidR="00237486" w:rsidRPr="007A37D3" w:rsidRDefault="00237486" w:rsidP="001D1522">
            <w:pPr>
              <w:rPr>
                <w:rFonts w:cs="Arial"/>
                <w:i/>
                <w:color w:val="0070C0"/>
                <w:sz w:val="18"/>
                <w:szCs w:val="18"/>
              </w:rPr>
            </w:pPr>
          </w:p>
        </w:tc>
        <w:tc>
          <w:tcPr>
            <w:tcW w:w="5510" w:type="dxa"/>
          </w:tcPr>
          <w:p w14:paraId="125B617A" w14:textId="77777777" w:rsidR="00237486" w:rsidRPr="005C7AD7" w:rsidRDefault="00237486" w:rsidP="001D1522">
            <w:pPr>
              <w:rPr>
                <w:rFonts w:cs="Arial"/>
                <w:i/>
                <w:iCs/>
                <w:color w:val="0070C0"/>
                <w:sz w:val="18"/>
                <w:szCs w:val="18"/>
              </w:rPr>
            </w:pPr>
          </w:p>
        </w:tc>
        <w:tc>
          <w:tcPr>
            <w:tcW w:w="3056" w:type="dxa"/>
          </w:tcPr>
          <w:p w14:paraId="56B72FBB" w14:textId="77777777" w:rsidR="00237486" w:rsidRPr="008B583B" w:rsidRDefault="00237486" w:rsidP="001D1522">
            <w:pPr>
              <w:rPr>
                <w:rFonts w:cs="Arial"/>
                <w:i/>
                <w:color w:val="FF0000"/>
                <w:sz w:val="18"/>
                <w:szCs w:val="18"/>
              </w:rPr>
            </w:pPr>
          </w:p>
        </w:tc>
      </w:tr>
    </w:tbl>
    <w:p w14:paraId="6D8AB446" w14:textId="77777777" w:rsidR="00237486" w:rsidRDefault="00237486" w:rsidP="00237486"/>
    <w:p w14:paraId="628AB747" w14:textId="77777777" w:rsidR="00CB441B" w:rsidRPr="004D12C3" w:rsidRDefault="00CB441B" w:rsidP="00CB441B">
      <w:pPr>
        <w:pStyle w:val="BodyText"/>
        <w:rPr>
          <w:rFonts w:cs="Arial"/>
        </w:rPr>
      </w:pPr>
    </w:p>
    <w:p w14:paraId="7EA619AC" w14:textId="190C95DC" w:rsidR="00CB441B" w:rsidRPr="004D12C3" w:rsidRDefault="00CB441B" w:rsidP="00424B8B">
      <w:pPr>
        <w:pStyle w:val="Heading3"/>
      </w:pPr>
      <w:bookmarkStart w:id="33" w:name="_Toc33793554"/>
      <w:bookmarkStart w:id="34" w:name="_Toc35611569"/>
      <w:r w:rsidRPr="00424B8B">
        <w:t>Known</w:t>
      </w:r>
      <w:r w:rsidRPr="004D12C3">
        <w:t xml:space="preserve"> issues</w:t>
      </w:r>
      <w:bookmarkEnd w:id="33"/>
      <w:bookmarkEnd w:id="34"/>
    </w:p>
    <w:p w14:paraId="4533D77E" w14:textId="77777777" w:rsidR="00CB441B" w:rsidRPr="004D12C3" w:rsidRDefault="00CB441B" w:rsidP="00CB441B">
      <w:pPr>
        <w:pStyle w:val="BodyText"/>
        <w:rPr>
          <w:rFonts w:cs="Arial"/>
        </w:rPr>
      </w:pPr>
    </w:p>
    <w:p w14:paraId="70DEC7ED" w14:textId="0EE732A9" w:rsidR="00CB441B" w:rsidRPr="004D12C3" w:rsidRDefault="00CB441B" w:rsidP="00CB441B">
      <w:pPr>
        <w:pStyle w:val="Heading2"/>
        <w:keepLines w:val="0"/>
        <w:spacing w:before="200" w:after="160"/>
        <w:ind w:left="720" w:hanging="720"/>
        <w:rPr>
          <w:rFonts w:cs="Arial"/>
        </w:rPr>
      </w:pPr>
      <w:bookmarkStart w:id="35" w:name="_Toc23864332"/>
      <w:bookmarkStart w:id="36" w:name="_Toc33793555"/>
      <w:bookmarkStart w:id="37" w:name="_Toc35611570"/>
      <w:r w:rsidRPr="004D12C3">
        <w:rPr>
          <w:rFonts w:cs="Arial"/>
        </w:rPr>
        <w:t>Capacity planning</w:t>
      </w:r>
      <w:bookmarkEnd w:id="35"/>
      <w:bookmarkEnd w:id="36"/>
      <w:bookmarkEnd w:id="37"/>
    </w:p>
    <w:p w14:paraId="2DA8B00E" w14:textId="2397DE3A" w:rsidR="00CB441B" w:rsidRPr="004D12C3" w:rsidRDefault="00CB441B" w:rsidP="00CB441B">
      <w:pPr>
        <w:pStyle w:val="Heading3"/>
        <w:keepLines w:val="0"/>
        <w:spacing w:before="200" w:after="160" w:line="240" w:lineRule="auto"/>
        <w:ind w:left="4123" w:hanging="720"/>
        <w:rPr>
          <w:rFonts w:cs="Arial"/>
        </w:rPr>
      </w:pPr>
      <w:bookmarkStart w:id="38" w:name="_Toc23864333"/>
      <w:bookmarkStart w:id="39" w:name="_Toc33793556"/>
      <w:bookmarkStart w:id="40" w:name="_Toc35611571"/>
      <w:r w:rsidRPr="004D12C3">
        <w:rPr>
          <w:rFonts w:cs="Arial"/>
        </w:rPr>
        <w:t>RPA Nodes Estimate</w:t>
      </w:r>
      <w:bookmarkEnd w:id="40"/>
      <w:r w:rsidRPr="004D12C3">
        <w:rPr>
          <w:rFonts w:cs="Arial"/>
        </w:rPr>
        <w:t xml:space="preserve"> </w:t>
      </w:r>
      <w:bookmarkEnd w:id="38"/>
      <w:bookmarkEnd w:id="39"/>
    </w:p>
    <w:p w14:paraId="3B76E4B9" w14:textId="77777777" w:rsidR="00CB441B" w:rsidRPr="004D12C3" w:rsidRDefault="00CB441B" w:rsidP="00CB441B">
      <w:pPr>
        <w:rPr>
          <w:rFonts w:cs="Arial"/>
        </w:rPr>
      </w:pPr>
      <w:r w:rsidRPr="004D12C3">
        <w:rPr>
          <w:rFonts w:cs="Arial"/>
        </w:rPr>
        <w:t>RPA Capacity requirements depend greatly on RPA processing time per transaction.</w:t>
      </w:r>
    </w:p>
    <w:p w14:paraId="5B316CAA" w14:textId="77777777" w:rsidR="00CB441B" w:rsidRPr="004D12C3" w:rsidRDefault="00CB441B" w:rsidP="00CB441B">
      <w:pPr>
        <w:pStyle w:val="NormalWeb"/>
        <w:rPr>
          <w:rFonts w:ascii="Arial" w:hAnsi="Arial" w:cs="Arial"/>
          <w:color w:val="0000FF"/>
          <w:sz w:val="20"/>
          <w:szCs w:val="20"/>
          <w:u w:val="single"/>
        </w:rPr>
      </w:pPr>
      <w:r w:rsidRPr="004D12C3">
        <w:rPr>
          <w:rFonts w:ascii="Arial" w:hAnsi="Arial" w:cs="Arial"/>
          <w:sz w:val="20"/>
          <w:szCs w:val="20"/>
        </w:rPr>
        <w:t>Calculated  based on guide </w:t>
      </w:r>
      <w:hyperlink r:id="rId19" w:history="1">
        <w:r w:rsidRPr="004D12C3">
          <w:rPr>
            <w:rStyle w:val="Hyperlink"/>
            <w:rFonts w:ascii="Arial" w:eastAsiaTheme="majorEastAsia" w:hAnsi="Arial" w:cs="Arial"/>
          </w:rPr>
          <w:t>https://kb.workfusion.com/pages/viewpage.action?spaceKey=RPA&amp;title=Number+of+bots+estimation</w:t>
        </w:r>
      </w:hyperlink>
    </w:p>
    <w:p w14:paraId="12229F56" w14:textId="77777777" w:rsidR="00CB441B" w:rsidRPr="004D12C3" w:rsidRDefault="00CB441B" w:rsidP="00CB441B">
      <w:pPr>
        <w:pStyle w:val="NormalWeb"/>
        <w:rPr>
          <w:rFonts w:ascii="Arial" w:hAnsi="Arial" w:cs="Arial"/>
          <w:sz w:val="20"/>
          <w:szCs w:val="20"/>
        </w:rPr>
      </w:pPr>
      <w:r w:rsidRPr="004D12C3">
        <w:rPr>
          <w:rFonts w:ascii="Arial" w:hAnsi="Arial" w:cs="Arial"/>
          <w:sz w:val="20"/>
          <w:szCs w:val="20"/>
        </w:rPr>
        <w:t>Number of bots is calculated using the next formula:</w:t>
      </w:r>
    </w:p>
    <w:p w14:paraId="55475718" w14:textId="77777777" w:rsidR="00CB441B" w:rsidRPr="004D12C3" w:rsidRDefault="00CB441B" w:rsidP="00CB441B">
      <w:pPr>
        <w:pStyle w:val="NormalWeb"/>
        <w:jc w:val="center"/>
        <w:rPr>
          <w:rFonts w:ascii="Arial" w:hAnsi="Arial" w:cs="Arial"/>
          <w:sz w:val="20"/>
          <w:szCs w:val="20"/>
        </w:rPr>
      </w:pPr>
      <w:r w:rsidRPr="004D12C3">
        <w:rPr>
          <w:rFonts w:ascii="Arial" w:hAnsi="Arial" w:cs="Arial"/>
          <w:noProof/>
          <w:sz w:val="20"/>
          <w:szCs w:val="20"/>
        </w:rPr>
        <w:drawing>
          <wp:inline distT="0" distB="0" distL="0" distR="0" wp14:anchorId="3D35C3F8" wp14:editId="52ABDD8E">
            <wp:extent cx="3432757" cy="824753"/>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6258" cy="840010"/>
                    </a:xfrm>
                    <a:prstGeom prst="rect">
                      <a:avLst/>
                    </a:prstGeom>
                  </pic:spPr>
                </pic:pic>
              </a:graphicData>
            </a:graphic>
          </wp:inline>
        </w:drawing>
      </w:r>
    </w:p>
    <w:p w14:paraId="2CE51E0B" w14:textId="77777777" w:rsidR="00CB441B" w:rsidRPr="004D12C3" w:rsidRDefault="00CB441B" w:rsidP="00CB441B">
      <w:pPr>
        <w:shd w:val="clear" w:color="auto" w:fill="FFFFFF"/>
        <w:spacing w:line="240" w:lineRule="auto"/>
        <w:rPr>
          <w:rFonts w:cs="Arial"/>
          <w:color w:val="172B4D"/>
          <w:sz w:val="21"/>
          <w:szCs w:val="21"/>
        </w:rPr>
      </w:pPr>
    </w:p>
    <w:tbl>
      <w:tblPr>
        <w:tblW w:w="0" w:type="auto"/>
        <w:tblCellMar>
          <w:top w:w="15" w:type="dxa"/>
          <w:left w:w="15" w:type="dxa"/>
          <w:bottom w:w="15" w:type="dxa"/>
          <w:right w:w="15" w:type="dxa"/>
        </w:tblCellMar>
        <w:tblLook w:val="04A0" w:firstRow="1" w:lastRow="0" w:firstColumn="1" w:lastColumn="0" w:noHBand="0" w:noVBand="1"/>
      </w:tblPr>
      <w:tblGrid>
        <w:gridCol w:w="1377"/>
        <w:gridCol w:w="1572"/>
        <w:gridCol w:w="6061"/>
      </w:tblGrid>
      <w:tr w:rsidR="00CB441B" w:rsidRPr="004D12C3" w14:paraId="0364DE7F" w14:textId="77777777" w:rsidTr="001D1522">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CBE5C2B" w14:textId="77777777" w:rsidR="00CB441B" w:rsidRPr="004D12C3" w:rsidRDefault="00CB441B" w:rsidP="001D1522">
            <w:pPr>
              <w:spacing w:line="240" w:lineRule="auto"/>
              <w:rPr>
                <w:rFonts w:cs="Arial"/>
              </w:rPr>
            </w:pPr>
            <w:r w:rsidRPr="004D12C3">
              <w:rPr>
                <w:rFonts w:cs="Arial"/>
                <w:b/>
                <w:bCs/>
              </w:rPr>
              <w:t>Parameter</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DE2C518" w14:textId="77777777" w:rsidR="00CB441B" w:rsidRPr="004D12C3" w:rsidRDefault="00CB441B" w:rsidP="001D1522">
            <w:pPr>
              <w:spacing w:line="240" w:lineRule="auto"/>
              <w:rPr>
                <w:rFonts w:cs="Arial"/>
              </w:rPr>
            </w:pPr>
            <w:r w:rsidRPr="004D12C3">
              <w:rPr>
                <w:rFonts w:cs="Arial"/>
                <w:b/>
                <w:bCs/>
              </w:rPr>
              <w:t>Restrictions</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FB02413" w14:textId="77777777" w:rsidR="00CB441B" w:rsidRPr="004D12C3" w:rsidRDefault="00CB441B" w:rsidP="001D1522">
            <w:pPr>
              <w:spacing w:line="240" w:lineRule="auto"/>
              <w:rPr>
                <w:rFonts w:cs="Arial"/>
              </w:rPr>
            </w:pPr>
            <w:r w:rsidRPr="004D12C3">
              <w:rPr>
                <w:rFonts w:cs="Arial"/>
                <w:b/>
                <w:bCs/>
              </w:rPr>
              <w:t>Description</w:t>
            </w:r>
          </w:p>
        </w:tc>
      </w:tr>
      <w:tr w:rsidR="00CB441B" w:rsidRPr="004D12C3" w14:paraId="2D7BB1DD" w14:textId="77777777" w:rsidTr="001D1522">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FB86FB3" w14:textId="77777777" w:rsidR="00CB441B" w:rsidRPr="004D12C3" w:rsidRDefault="00CB441B" w:rsidP="001D1522">
            <w:pPr>
              <w:spacing w:line="240" w:lineRule="auto"/>
              <w:rPr>
                <w:rFonts w:cs="Arial"/>
              </w:rPr>
            </w:pPr>
            <w:r w:rsidRPr="004D12C3">
              <w:rPr>
                <w:rFonts w:cs="Arial"/>
              </w:rPr>
              <w:t>P</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1A1FD64" w14:textId="77777777" w:rsidR="00CB441B" w:rsidRPr="004D12C3" w:rsidRDefault="00CB441B" w:rsidP="001D1522">
            <w:pPr>
              <w:spacing w:line="240" w:lineRule="auto"/>
              <w:rPr>
                <w:rFonts w:cs="Arial"/>
              </w:rPr>
            </w:pPr>
            <w:r w:rsidRPr="004D12C3">
              <w:rPr>
                <w:rFonts w:cs="Arial"/>
              </w:rPr>
              <w:t>0 &lt; P &lt; INF</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E82DD96" w14:textId="77777777" w:rsidR="00CB441B" w:rsidRPr="004D12C3" w:rsidRDefault="00CB441B" w:rsidP="001D1522">
            <w:pPr>
              <w:spacing w:line="240" w:lineRule="auto"/>
              <w:rPr>
                <w:rFonts w:cs="Arial"/>
              </w:rPr>
            </w:pPr>
            <w:r w:rsidRPr="004D12C3">
              <w:rPr>
                <w:rFonts w:cs="Arial"/>
              </w:rPr>
              <w:t>The number of transactions per day</w:t>
            </w:r>
          </w:p>
        </w:tc>
      </w:tr>
      <w:tr w:rsidR="00CB441B" w:rsidRPr="004D12C3" w14:paraId="671FC766" w14:textId="77777777" w:rsidTr="001D1522">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D633430" w14:textId="77777777" w:rsidR="00CB441B" w:rsidRPr="004D12C3" w:rsidRDefault="00CB441B" w:rsidP="001D1522">
            <w:pPr>
              <w:spacing w:line="240" w:lineRule="auto"/>
              <w:rPr>
                <w:rFonts w:cs="Arial"/>
              </w:rPr>
            </w:pPr>
            <w:r w:rsidRPr="004D12C3">
              <w:rPr>
                <w:rFonts w:cs="Arial"/>
              </w:rPr>
              <w:t>T</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1D60B86" w14:textId="77777777" w:rsidR="00CB441B" w:rsidRPr="004D12C3" w:rsidRDefault="00CB441B" w:rsidP="001D1522">
            <w:pPr>
              <w:spacing w:line="240" w:lineRule="auto"/>
              <w:rPr>
                <w:rFonts w:cs="Arial"/>
              </w:rPr>
            </w:pPr>
            <w:r w:rsidRPr="004D12C3">
              <w:rPr>
                <w:rFonts w:cs="Arial"/>
              </w:rPr>
              <w:t>0 &lt; T &lt; INF</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B84F7B5" w14:textId="77777777" w:rsidR="00CB441B" w:rsidRPr="004D12C3" w:rsidRDefault="00CB441B" w:rsidP="001D1522">
            <w:pPr>
              <w:spacing w:line="240" w:lineRule="auto"/>
              <w:rPr>
                <w:rFonts w:cs="Arial"/>
              </w:rPr>
            </w:pPr>
            <w:r w:rsidRPr="004D12C3">
              <w:rPr>
                <w:rFonts w:cs="Arial"/>
              </w:rPr>
              <w:t>Average time for sub process execution (in minutes)</w:t>
            </w:r>
          </w:p>
        </w:tc>
      </w:tr>
      <w:tr w:rsidR="00CB441B" w:rsidRPr="004D12C3" w14:paraId="382BB0D1" w14:textId="77777777" w:rsidTr="001D1522">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9317C94" w14:textId="77777777" w:rsidR="00CB441B" w:rsidRPr="004D12C3" w:rsidRDefault="00CB441B" w:rsidP="001D1522">
            <w:pPr>
              <w:spacing w:line="240" w:lineRule="auto"/>
              <w:rPr>
                <w:rFonts w:cs="Arial"/>
              </w:rPr>
            </w:pPr>
            <w:r w:rsidRPr="004D12C3">
              <w:rPr>
                <w:rFonts w:cs="Arial"/>
              </w:rPr>
              <w:t>A</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A852285" w14:textId="77777777" w:rsidR="00CB441B" w:rsidRPr="004D12C3" w:rsidRDefault="00CB441B" w:rsidP="001D1522">
            <w:pPr>
              <w:spacing w:line="240" w:lineRule="auto"/>
              <w:rPr>
                <w:rFonts w:cs="Arial"/>
              </w:rPr>
            </w:pPr>
            <w:r w:rsidRPr="004D12C3">
              <w:rPr>
                <w:rFonts w:cs="Arial"/>
              </w:rPr>
              <w:t>0 &lt; A &lt;= 24</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089F93F" w14:textId="77777777" w:rsidR="00CB441B" w:rsidRPr="004D12C3" w:rsidRDefault="00CB441B" w:rsidP="001D1522">
            <w:pPr>
              <w:spacing w:line="240" w:lineRule="auto"/>
              <w:rPr>
                <w:rFonts w:cs="Arial"/>
              </w:rPr>
            </w:pPr>
            <w:r w:rsidRPr="004D12C3">
              <w:rPr>
                <w:rFonts w:cs="Arial"/>
              </w:rPr>
              <w:t>Availability of the systems being automated in hours per day. Is it available 24 hours or by schedule? </w:t>
            </w:r>
          </w:p>
        </w:tc>
      </w:tr>
      <w:tr w:rsidR="00CB441B" w:rsidRPr="004D12C3" w14:paraId="336E00DD" w14:textId="77777777" w:rsidTr="001D1522">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F2B0DF9" w14:textId="77777777" w:rsidR="00CB441B" w:rsidRPr="004D12C3" w:rsidRDefault="00CB441B" w:rsidP="001D1522">
            <w:pPr>
              <w:spacing w:line="240" w:lineRule="auto"/>
              <w:rPr>
                <w:rFonts w:cs="Arial"/>
              </w:rPr>
            </w:pPr>
            <w:r w:rsidRPr="004D12C3">
              <w:rPr>
                <w:rFonts w:cs="Arial"/>
              </w:rPr>
              <w:t>E</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1C417AC" w14:textId="77777777" w:rsidR="00CB441B" w:rsidRPr="004D12C3" w:rsidRDefault="00CB441B" w:rsidP="001D1522">
            <w:pPr>
              <w:spacing w:line="240" w:lineRule="auto"/>
              <w:rPr>
                <w:rFonts w:cs="Arial"/>
              </w:rPr>
            </w:pPr>
            <w:r w:rsidRPr="004D12C3">
              <w:rPr>
                <w:rFonts w:cs="Arial"/>
              </w:rPr>
              <w:t>0 &lt;= E &lt; 1</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ACCF208" w14:textId="77777777" w:rsidR="00CB441B" w:rsidRPr="004D12C3" w:rsidRDefault="00CB441B" w:rsidP="001D1522">
            <w:pPr>
              <w:spacing w:line="240" w:lineRule="auto"/>
              <w:rPr>
                <w:rFonts w:cs="Arial"/>
              </w:rPr>
            </w:pPr>
            <w:r w:rsidRPr="004D12C3">
              <w:rPr>
                <w:rFonts w:cs="Arial"/>
              </w:rPr>
              <w:t xml:space="preserve">Fraction of the processing errors (or in other words: how often a record processing </w:t>
            </w:r>
            <w:proofErr w:type="gramStart"/>
            <w:r w:rsidRPr="004D12C3">
              <w:rPr>
                <w:rFonts w:cs="Arial"/>
              </w:rPr>
              <w:t>need</w:t>
            </w:r>
            <w:proofErr w:type="gramEnd"/>
            <w:r w:rsidRPr="004D12C3">
              <w:rPr>
                <w:rFonts w:cs="Arial"/>
              </w:rPr>
              <w:t xml:space="preserve"> to be re-tried). For </w:t>
            </w:r>
            <w:proofErr w:type="gramStart"/>
            <w:r w:rsidRPr="004D12C3">
              <w:rPr>
                <w:rFonts w:cs="Arial"/>
              </w:rPr>
              <w:t>example</w:t>
            </w:r>
            <w:proofErr w:type="gramEnd"/>
            <w:r w:rsidRPr="004D12C3">
              <w:rPr>
                <w:rFonts w:cs="Arial"/>
              </w:rPr>
              <w:t xml:space="preserve"> due to instability of the applications being automated</w:t>
            </w:r>
            <w:r w:rsidRPr="004D12C3">
              <w:rPr>
                <w:rFonts w:cs="Arial"/>
              </w:rPr>
              <w:br/>
              <w:t>0 - no errors</w:t>
            </w:r>
            <w:r w:rsidRPr="004D12C3">
              <w:rPr>
                <w:rFonts w:cs="Arial"/>
              </w:rPr>
              <w:br/>
              <w:t>1 - 100% errors</w:t>
            </w:r>
          </w:p>
        </w:tc>
      </w:tr>
      <w:tr w:rsidR="00CB441B" w:rsidRPr="004D12C3" w14:paraId="79932C71" w14:textId="77777777" w:rsidTr="001D1522">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E23DD9A" w14:textId="77777777" w:rsidR="00CB441B" w:rsidRPr="004D12C3" w:rsidRDefault="00CB441B" w:rsidP="001D1522">
            <w:pPr>
              <w:spacing w:line="240" w:lineRule="auto"/>
              <w:rPr>
                <w:rFonts w:cs="Arial"/>
              </w:rPr>
            </w:pPr>
            <w:r w:rsidRPr="004D12C3">
              <w:rPr>
                <w:rFonts w:cs="Arial"/>
              </w:rPr>
              <w:t>X</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0F92314" w14:textId="77777777" w:rsidR="00CB441B" w:rsidRPr="004D12C3" w:rsidRDefault="00CB441B" w:rsidP="001D1522">
            <w:pPr>
              <w:spacing w:line="240" w:lineRule="auto"/>
              <w:rPr>
                <w:rFonts w:cs="Arial"/>
              </w:rPr>
            </w:pPr>
            <w:r w:rsidRPr="004D12C3">
              <w:rPr>
                <w:rFonts w:cs="Arial"/>
              </w:rPr>
              <w:t>0 &lt; X &lt; INF</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0C390B4" w14:textId="77777777" w:rsidR="00CB441B" w:rsidRPr="004D12C3" w:rsidRDefault="00CB441B" w:rsidP="001D1522">
            <w:pPr>
              <w:spacing w:line="240" w:lineRule="auto"/>
              <w:rPr>
                <w:rFonts w:cs="Arial"/>
              </w:rPr>
            </w:pPr>
            <w:r w:rsidRPr="004D12C3">
              <w:rPr>
                <w:rFonts w:cs="Arial"/>
              </w:rPr>
              <w:t>Result. The number of RDP connections</w:t>
            </w:r>
          </w:p>
        </w:tc>
      </w:tr>
    </w:tbl>
    <w:p w14:paraId="1E1CF033" w14:textId="77777777" w:rsidR="00CB441B" w:rsidRPr="004D12C3" w:rsidRDefault="00CB441B" w:rsidP="00CB441B">
      <w:pPr>
        <w:shd w:val="clear" w:color="auto" w:fill="FFFFFF"/>
        <w:spacing w:before="150" w:line="240" w:lineRule="auto"/>
        <w:rPr>
          <w:rFonts w:cs="Arial"/>
          <w:color w:val="172B4D"/>
          <w:sz w:val="21"/>
          <w:szCs w:val="21"/>
        </w:rPr>
      </w:pPr>
    </w:p>
    <w:p w14:paraId="5737A5D3" w14:textId="77777777" w:rsidR="00CB441B" w:rsidRPr="004D12C3" w:rsidRDefault="00CB441B" w:rsidP="00CB441B">
      <w:pPr>
        <w:pStyle w:val="NormalWeb"/>
        <w:rPr>
          <w:rFonts w:ascii="Arial" w:hAnsi="Arial" w:cs="Arial"/>
          <w:sz w:val="20"/>
          <w:szCs w:val="20"/>
        </w:rPr>
      </w:pPr>
      <w:bookmarkStart w:id="41" w:name="_Ref17455728"/>
      <w:bookmarkStart w:id="42" w:name="_Toc23864334"/>
      <w:r w:rsidRPr="004D12C3">
        <w:rPr>
          <w:rFonts w:ascii="Arial" w:hAnsi="Arial" w:cs="Arial"/>
          <w:sz w:val="20"/>
          <w:szCs w:val="20"/>
        </w:rPr>
        <w:t>Assumptions:</w:t>
      </w:r>
    </w:p>
    <w:p w14:paraId="0CE16C91" w14:textId="77777777" w:rsidR="00CB441B" w:rsidRPr="004D12C3" w:rsidRDefault="00CB441B" w:rsidP="00CB441B">
      <w:pPr>
        <w:numPr>
          <w:ilvl w:val="0"/>
          <w:numId w:val="24"/>
        </w:numPr>
        <w:spacing w:before="100" w:beforeAutospacing="1" w:after="100" w:afterAutospacing="1" w:line="240" w:lineRule="auto"/>
        <w:rPr>
          <w:rFonts w:cs="Arial"/>
        </w:rPr>
      </w:pPr>
      <w:r w:rsidRPr="004D12C3">
        <w:rPr>
          <w:rFonts w:cs="Arial"/>
        </w:rPr>
        <w:t>Max number of transactions: P = 8.5K</w:t>
      </w:r>
    </w:p>
    <w:p w14:paraId="3F0EB325" w14:textId="77777777" w:rsidR="00CB441B" w:rsidRPr="004D12C3" w:rsidRDefault="00CB441B" w:rsidP="00CB441B">
      <w:pPr>
        <w:numPr>
          <w:ilvl w:val="0"/>
          <w:numId w:val="24"/>
        </w:numPr>
        <w:spacing w:before="100" w:beforeAutospacing="1" w:after="100" w:afterAutospacing="1" w:line="240" w:lineRule="auto"/>
        <w:rPr>
          <w:rFonts w:cs="Arial"/>
        </w:rPr>
      </w:pPr>
      <w:r w:rsidRPr="004D12C3">
        <w:rPr>
          <w:rFonts w:cs="Arial"/>
        </w:rPr>
        <w:t>Max retry percentage: E = 0.2</w:t>
      </w:r>
    </w:p>
    <w:p w14:paraId="31FB5C52" w14:textId="77777777" w:rsidR="00CB441B" w:rsidRPr="004D12C3" w:rsidRDefault="00CB441B" w:rsidP="00CB441B">
      <w:pPr>
        <w:numPr>
          <w:ilvl w:val="0"/>
          <w:numId w:val="24"/>
        </w:numPr>
        <w:spacing w:before="100" w:beforeAutospacing="1" w:after="100" w:afterAutospacing="1" w:line="240" w:lineRule="auto"/>
        <w:rPr>
          <w:rFonts w:cs="Arial"/>
        </w:rPr>
      </w:pPr>
      <w:r w:rsidRPr="004D12C3">
        <w:rPr>
          <w:rFonts w:cs="Arial"/>
        </w:rPr>
        <w:t xml:space="preserve">Max processing time: T </w:t>
      </w:r>
      <w:proofErr w:type="gramStart"/>
      <w:r w:rsidRPr="004D12C3">
        <w:rPr>
          <w:rFonts w:cs="Arial"/>
        </w:rPr>
        <w:t>=  2</w:t>
      </w:r>
      <w:proofErr w:type="gramEnd"/>
      <w:r w:rsidRPr="004D12C3">
        <w:rPr>
          <w:rFonts w:cs="Arial"/>
        </w:rPr>
        <w:t xml:space="preserve"> minutes</w:t>
      </w:r>
    </w:p>
    <w:p w14:paraId="13119361" w14:textId="77777777" w:rsidR="00CB441B" w:rsidRPr="004D12C3" w:rsidRDefault="00CB441B" w:rsidP="00CB441B">
      <w:pPr>
        <w:numPr>
          <w:ilvl w:val="0"/>
          <w:numId w:val="24"/>
        </w:numPr>
        <w:spacing w:before="100" w:beforeAutospacing="1" w:after="100" w:afterAutospacing="1" w:line="240" w:lineRule="auto"/>
        <w:rPr>
          <w:rFonts w:cs="Arial"/>
        </w:rPr>
      </w:pPr>
      <w:r w:rsidRPr="004D12C3">
        <w:rPr>
          <w:rFonts w:cs="Arial"/>
        </w:rPr>
        <w:t>System availability time: A = 24 hours</w:t>
      </w:r>
    </w:p>
    <w:p w14:paraId="244F9EB2" w14:textId="77777777" w:rsidR="00CB441B" w:rsidRPr="004D12C3" w:rsidRDefault="00CB441B" w:rsidP="00CB441B">
      <w:pPr>
        <w:pStyle w:val="NormalWeb"/>
        <w:rPr>
          <w:rFonts w:ascii="Arial" w:hAnsi="Arial" w:cs="Arial"/>
          <w:sz w:val="20"/>
          <w:szCs w:val="20"/>
        </w:rPr>
      </w:pPr>
      <w:r w:rsidRPr="004D12C3">
        <w:rPr>
          <w:rFonts w:ascii="Arial" w:hAnsi="Arial" w:cs="Arial"/>
          <w:sz w:val="20"/>
          <w:szCs w:val="20"/>
        </w:rPr>
        <w:t>Using the above formula – 15 RPA Connections (VDIs).</w:t>
      </w:r>
    </w:p>
    <w:p w14:paraId="1D87DDD2" w14:textId="524F57F8" w:rsidR="00CB441B" w:rsidRPr="004D12C3" w:rsidRDefault="00CB441B" w:rsidP="00CB441B">
      <w:pPr>
        <w:pStyle w:val="Heading3"/>
        <w:keepLines w:val="0"/>
        <w:spacing w:before="200" w:after="160" w:line="240" w:lineRule="auto"/>
        <w:ind w:left="4123" w:hanging="720"/>
        <w:rPr>
          <w:rFonts w:cs="Arial"/>
        </w:rPr>
      </w:pPr>
      <w:bookmarkStart w:id="43" w:name="_Toc33793557"/>
      <w:bookmarkStart w:id="44" w:name="_Toc35611572"/>
      <w:r w:rsidRPr="004D12C3">
        <w:rPr>
          <w:rFonts w:cs="Arial"/>
        </w:rPr>
        <w:t>Disk Space Utilization Estimate</w:t>
      </w:r>
      <w:bookmarkEnd w:id="41"/>
      <w:bookmarkEnd w:id="42"/>
      <w:bookmarkEnd w:id="43"/>
      <w:bookmarkEnd w:id="44"/>
    </w:p>
    <w:p w14:paraId="00557BE3" w14:textId="77777777" w:rsidR="00CB441B" w:rsidRPr="004D12C3" w:rsidRDefault="00CB441B" w:rsidP="00CB441B">
      <w:pPr>
        <w:rPr>
          <w:rFonts w:cs="Arial"/>
        </w:rPr>
      </w:pPr>
    </w:p>
    <w:p w14:paraId="6A7E6896" w14:textId="77777777" w:rsidR="00CB441B" w:rsidRPr="004D12C3" w:rsidRDefault="00CB441B" w:rsidP="00CB441B">
      <w:pPr>
        <w:rPr>
          <w:rFonts w:cs="Arial"/>
        </w:rPr>
      </w:pPr>
      <w:r w:rsidRPr="004D12C3">
        <w:rPr>
          <w:rFonts w:cs="Arial"/>
        </w:rPr>
        <w:t>Total search result size is about 5M per 1 EOC, including:</w:t>
      </w:r>
    </w:p>
    <w:p w14:paraId="0E7F3A62" w14:textId="77777777" w:rsidR="00CB441B" w:rsidRPr="004D12C3" w:rsidRDefault="00CB441B" w:rsidP="00CB441B">
      <w:pPr>
        <w:pStyle w:val="ListParagraph"/>
        <w:widowControl w:val="0"/>
        <w:numPr>
          <w:ilvl w:val="0"/>
          <w:numId w:val="25"/>
        </w:numPr>
        <w:spacing w:line="240" w:lineRule="atLeast"/>
        <w:rPr>
          <w:rFonts w:cs="Arial"/>
        </w:rPr>
      </w:pPr>
      <w:r w:rsidRPr="004D12C3">
        <w:rPr>
          <w:rFonts w:cs="Arial"/>
        </w:rPr>
        <w:t>Micromedex: 5MB (after some clean-up)</w:t>
      </w:r>
    </w:p>
    <w:p w14:paraId="41EF7514" w14:textId="77777777" w:rsidR="00CB441B" w:rsidRPr="004D12C3" w:rsidRDefault="00CB441B" w:rsidP="00CB441B">
      <w:pPr>
        <w:pStyle w:val="ListParagraph"/>
        <w:widowControl w:val="0"/>
        <w:numPr>
          <w:ilvl w:val="0"/>
          <w:numId w:val="25"/>
        </w:numPr>
        <w:spacing w:line="240" w:lineRule="atLeast"/>
        <w:rPr>
          <w:rFonts w:cs="Arial"/>
        </w:rPr>
      </w:pPr>
      <w:r w:rsidRPr="004D12C3">
        <w:rPr>
          <w:rFonts w:cs="Arial"/>
        </w:rPr>
        <w:t>NCCN: 100KB</w:t>
      </w:r>
    </w:p>
    <w:p w14:paraId="1A6B51F1" w14:textId="77777777" w:rsidR="00CB441B" w:rsidRPr="004D12C3" w:rsidRDefault="00CB441B" w:rsidP="00CB441B">
      <w:pPr>
        <w:rPr>
          <w:rFonts w:cs="Arial"/>
        </w:rPr>
      </w:pPr>
    </w:p>
    <w:p w14:paraId="22333D94" w14:textId="77777777" w:rsidR="00CB441B" w:rsidRPr="004D12C3" w:rsidRDefault="00CB441B" w:rsidP="00CB441B">
      <w:pPr>
        <w:rPr>
          <w:rFonts w:cs="Arial"/>
        </w:rPr>
      </w:pPr>
      <w:r w:rsidRPr="004D12C3">
        <w:rPr>
          <w:rFonts w:cs="Arial"/>
        </w:rPr>
        <w:t>Assuming daily amount 7.5K EOC:</w:t>
      </w:r>
    </w:p>
    <w:p w14:paraId="22CE24FE" w14:textId="77777777" w:rsidR="00CB441B" w:rsidRPr="004D12C3" w:rsidRDefault="00CB441B" w:rsidP="00CB441B">
      <w:pPr>
        <w:rPr>
          <w:rFonts w:cs="Arial"/>
        </w:rPr>
      </w:pPr>
    </w:p>
    <w:p w14:paraId="596DF006" w14:textId="77777777" w:rsidR="00CB441B" w:rsidRPr="004D12C3" w:rsidRDefault="00CB441B" w:rsidP="00CB441B">
      <w:pPr>
        <w:pStyle w:val="ListParagraph"/>
        <w:widowControl w:val="0"/>
        <w:numPr>
          <w:ilvl w:val="0"/>
          <w:numId w:val="26"/>
        </w:numPr>
        <w:spacing w:line="240" w:lineRule="atLeast"/>
        <w:rPr>
          <w:rFonts w:cs="Arial"/>
        </w:rPr>
      </w:pPr>
      <w:r w:rsidRPr="004D12C3">
        <w:rPr>
          <w:rFonts w:cs="Arial"/>
        </w:rPr>
        <w:t xml:space="preserve">Daily </w:t>
      </w:r>
      <w:proofErr w:type="gramStart"/>
      <w:r w:rsidRPr="004D12C3">
        <w:rPr>
          <w:rFonts w:cs="Arial"/>
        </w:rPr>
        <w:t>usage(</w:t>
      </w:r>
      <w:proofErr w:type="gramEnd"/>
      <w:r w:rsidRPr="004D12C3">
        <w:rPr>
          <w:rFonts w:cs="Arial"/>
        </w:rPr>
        <w:t>considering compression): 3.75G</w:t>
      </w:r>
    </w:p>
    <w:p w14:paraId="699E0885" w14:textId="77777777" w:rsidR="00CB441B" w:rsidRPr="004D12C3" w:rsidRDefault="00CB441B" w:rsidP="00CB441B">
      <w:pPr>
        <w:pStyle w:val="ListParagraph"/>
        <w:widowControl w:val="0"/>
        <w:numPr>
          <w:ilvl w:val="0"/>
          <w:numId w:val="26"/>
        </w:numPr>
        <w:spacing w:line="240" w:lineRule="atLeast"/>
        <w:rPr>
          <w:rFonts w:cs="Arial"/>
        </w:rPr>
      </w:pPr>
      <w:r w:rsidRPr="004D12C3">
        <w:rPr>
          <w:rFonts w:cs="Arial"/>
        </w:rPr>
        <w:t>Monthly Usage (considering no overriding and no duplicates): 112.5G</w:t>
      </w:r>
    </w:p>
    <w:p w14:paraId="6EB9B732" w14:textId="77777777" w:rsidR="00CB441B" w:rsidRPr="004D12C3" w:rsidRDefault="00CB441B" w:rsidP="00CB441B">
      <w:pPr>
        <w:rPr>
          <w:rFonts w:cs="Arial"/>
        </w:rPr>
      </w:pPr>
    </w:p>
    <w:p w14:paraId="65B5F40B" w14:textId="77777777" w:rsidR="00CB441B" w:rsidRPr="004D12C3" w:rsidRDefault="00CB441B" w:rsidP="00CB441B">
      <w:pPr>
        <w:rPr>
          <w:rFonts w:cs="Arial"/>
        </w:rPr>
      </w:pPr>
    </w:p>
    <w:tbl>
      <w:tblPr>
        <w:tblStyle w:val="TableGrid"/>
        <w:tblW w:w="9350" w:type="dxa"/>
        <w:tblLook w:val="04A0" w:firstRow="1" w:lastRow="0" w:firstColumn="1" w:lastColumn="0" w:noHBand="0" w:noVBand="1"/>
      </w:tblPr>
      <w:tblGrid>
        <w:gridCol w:w="1525"/>
        <w:gridCol w:w="7825"/>
      </w:tblGrid>
      <w:tr w:rsidR="00CB441B" w:rsidRPr="004D12C3" w14:paraId="03DC4C0B" w14:textId="77777777" w:rsidTr="001D1522">
        <w:tc>
          <w:tcPr>
            <w:tcW w:w="1525" w:type="dxa"/>
          </w:tcPr>
          <w:p w14:paraId="10604601" w14:textId="77777777" w:rsidR="00CB441B" w:rsidRPr="004D12C3" w:rsidRDefault="00CB441B" w:rsidP="001D1522">
            <w:pPr>
              <w:rPr>
                <w:rFonts w:cs="Arial"/>
                <w:b/>
              </w:rPr>
            </w:pPr>
            <w:r w:rsidRPr="004D12C3">
              <w:rPr>
                <w:rFonts w:cs="Arial"/>
                <w:b/>
              </w:rPr>
              <w:t>Period</w:t>
            </w:r>
          </w:p>
        </w:tc>
        <w:tc>
          <w:tcPr>
            <w:tcW w:w="7825" w:type="dxa"/>
          </w:tcPr>
          <w:p w14:paraId="586A5F71" w14:textId="77777777" w:rsidR="00CB441B" w:rsidRPr="004D12C3" w:rsidRDefault="00CB441B" w:rsidP="001D1522">
            <w:pPr>
              <w:rPr>
                <w:rFonts w:cs="Arial"/>
                <w:b/>
              </w:rPr>
            </w:pPr>
            <w:r w:rsidRPr="004D12C3">
              <w:rPr>
                <w:rFonts w:cs="Arial"/>
                <w:b/>
              </w:rPr>
              <w:t>Expected usage</w:t>
            </w:r>
          </w:p>
        </w:tc>
      </w:tr>
      <w:tr w:rsidR="00CB441B" w:rsidRPr="004D12C3" w14:paraId="48497775" w14:textId="77777777" w:rsidTr="001D1522">
        <w:tc>
          <w:tcPr>
            <w:tcW w:w="1525" w:type="dxa"/>
          </w:tcPr>
          <w:p w14:paraId="355DFB3E" w14:textId="77777777" w:rsidR="00CB441B" w:rsidRPr="004D12C3" w:rsidRDefault="00CB441B" w:rsidP="001D1522">
            <w:pPr>
              <w:rPr>
                <w:rFonts w:cs="Arial"/>
              </w:rPr>
            </w:pPr>
            <w:r w:rsidRPr="004D12C3">
              <w:rPr>
                <w:rFonts w:cs="Arial"/>
              </w:rPr>
              <w:t>Day</w:t>
            </w:r>
          </w:p>
        </w:tc>
        <w:tc>
          <w:tcPr>
            <w:tcW w:w="7825" w:type="dxa"/>
          </w:tcPr>
          <w:p w14:paraId="717C4AAB" w14:textId="77777777" w:rsidR="00CB441B" w:rsidRPr="004D12C3" w:rsidRDefault="00CB441B" w:rsidP="001D1522">
            <w:pPr>
              <w:rPr>
                <w:rFonts w:cs="Arial"/>
              </w:rPr>
            </w:pPr>
            <w:r w:rsidRPr="004D12C3">
              <w:rPr>
                <w:rFonts w:cs="Arial"/>
              </w:rPr>
              <w:t>3.7G</w:t>
            </w:r>
          </w:p>
        </w:tc>
      </w:tr>
      <w:tr w:rsidR="00CB441B" w:rsidRPr="004D12C3" w14:paraId="7A2A0599" w14:textId="77777777" w:rsidTr="001D1522">
        <w:tc>
          <w:tcPr>
            <w:tcW w:w="1525" w:type="dxa"/>
          </w:tcPr>
          <w:p w14:paraId="4578AEBA" w14:textId="77777777" w:rsidR="00CB441B" w:rsidRPr="004D12C3" w:rsidRDefault="00CB441B" w:rsidP="001D1522">
            <w:pPr>
              <w:rPr>
                <w:rFonts w:cs="Arial"/>
              </w:rPr>
            </w:pPr>
            <w:r w:rsidRPr="004D12C3">
              <w:rPr>
                <w:rFonts w:cs="Arial"/>
              </w:rPr>
              <w:t>Peak day</w:t>
            </w:r>
          </w:p>
        </w:tc>
        <w:tc>
          <w:tcPr>
            <w:tcW w:w="7825" w:type="dxa"/>
          </w:tcPr>
          <w:p w14:paraId="41D3ECA3" w14:textId="77777777" w:rsidR="00CB441B" w:rsidRPr="004D12C3" w:rsidRDefault="00CB441B" w:rsidP="001D1522">
            <w:pPr>
              <w:rPr>
                <w:rFonts w:cs="Arial"/>
              </w:rPr>
            </w:pPr>
            <w:r w:rsidRPr="004D12C3">
              <w:rPr>
                <w:rFonts w:cs="Arial"/>
              </w:rPr>
              <w:t>5G</w:t>
            </w:r>
          </w:p>
        </w:tc>
      </w:tr>
      <w:tr w:rsidR="00CB441B" w:rsidRPr="004D12C3" w14:paraId="280EE1C5" w14:textId="77777777" w:rsidTr="001D1522">
        <w:tc>
          <w:tcPr>
            <w:tcW w:w="1525" w:type="dxa"/>
          </w:tcPr>
          <w:p w14:paraId="3925BD5D" w14:textId="77777777" w:rsidR="00CB441B" w:rsidRPr="004D12C3" w:rsidRDefault="00CB441B" w:rsidP="001D1522">
            <w:pPr>
              <w:rPr>
                <w:rFonts w:cs="Arial"/>
              </w:rPr>
            </w:pPr>
            <w:r w:rsidRPr="004D12C3">
              <w:rPr>
                <w:rFonts w:cs="Arial"/>
              </w:rPr>
              <w:t>Month</w:t>
            </w:r>
          </w:p>
        </w:tc>
        <w:tc>
          <w:tcPr>
            <w:tcW w:w="7825" w:type="dxa"/>
          </w:tcPr>
          <w:p w14:paraId="77DE5925" w14:textId="77777777" w:rsidR="00CB441B" w:rsidRPr="004D12C3" w:rsidRDefault="00CB441B" w:rsidP="001D1522">
            <w:pPr>
              <w:rPr>
                <w:rFonts w:cs="Arial"/>
              </w:rPr>
            </w:pPr>
            <w:r w:rsidRPr="004D12C3">
              <w:rPr>
                <w:rFonts w:cs="Arial"/>
              </w:rPr>
              <w:t>112.5G</w:t>
            </w:r>
          </w:p>
        </w:tc>
      </w:tr>
      <w:tr w:rsidR="00CB441B" w:rsidRPr="004D12C3" w14:paraId="2FFD0DA6" w14:textId="77777777" w:rsidTr="001D1522">
        <w:tc>
          <w:tcPr>
            <w:tcW w:w="1525" w:type="dxa"/>
          </w:tcPr>
          <w:p w14:paraId="5DF809D2" w14:textId="77777777" w:rsidR="00CB441B" w:rsidRPr="004D12C3" w:rsidRDefault="00CB441B" w:rsidP="001D1522">
            <w:pPr>
              <w:rPr>
                <w:rFonts w:cs="Arial"/>
              </w:rPr>
            </w:pPr>
            <w:r w:rsidRPr="004D12C3">
              <w:rPr>
                <w:rFonts w:cs="Arial"/>
              </w:rPr>
              <w:t>Peak month</w:t>
            </w:r>
          </w:p>
        </w:tc>
        <w:tc>
          <w:tcPr>
            <w:tcW w:w="7825" w:type="dxa"/>
          </w:tcPr>
          <w:p w14:paraId="0F9DB387" w14:textId="77777777" w:rsidR="00CB441B" w:rsidRPr="004D12C3" w:rsidRDefault="00CB441B" w:rsidP="001D1522">
            <w:pPr>
              <w:rPr>
                <w:rFonts w:cs="Arial"/>
              </w:rPr>
            </w:pPr>
            <w:r w:rsidRPr="004D12C3">
              <w:rPr>
                <w:rFonts w:cs="Arial"/>
              </w:rPr>
              <w:t>150G</w:t>
            </w:r>
          </w:p>
        </w:tc>
      </w:tr>
    </w:tbl>
    <w:p w14:paraId="1A015759" w14:textId="77777777" w:rsidR="00CB441B" w:rsidRPr="004D12C3" w:rsidRDefault="00CB441B" w:rsidP="00CB441B">
      <w:pPr>
        <w:pStyle w:val="NormalWeb"/>
        <w:rPr>
          <w:rFonts w:ascii="Arial" w:hAnsi="Arial" w:cs="Arial"/>
          <w:sz w:val="20"/>
          <w:szCs w:val="20"/>
        </w:rPr>
      </w:pPr>
      <w:r w:rsidRPr="004D12C3">
        <w:rPr>
          <w:rFonts w:ascii="Arial" w:hAnsi="Arial" w:cs="Arial"/>
          <w:sz w:val="20"/>
          <w:szCs w:val="20"/>
        </w:rPr>
        <w:t>As agreed, historical data will be cleaned up after 1 month.</w:t>
      </w:r>
    </w:p>
    <w:p w14:paraId="4080B418" w14:textId="77777777" w:rsidR="00CB441B" w:rsidRPr="004D12C3" w:rsidRDefault="00CB441B" w:rsidP="00CB441B">
      <w:pPr>
        <w:rPr>
          <w:rFonts w:cs="Arial"/>
          <w:color w:val="272B30"/>
          <w:lang w:eastAsia="ru-RU"/>
        </w:rPr>
      </w:pPr>
    </w:p>
    <w:p w14:paraId="2489D07E" w14:textId="77777777" w:rsidR="00CB441B" w:rsidRPr="004D12C3" w:rsidRDefault="00CB441B" w:rsidP="00CB441B">
      <w:pPr>
        <w:pStyle w:val="BodyText"/>
        <w:rPr>
          <w:rFonts w:cs="Arial"/>
        </w:rPr>
      </w:pPr>
    </w:p>
    <w:p w14:paraId="7138EF3B" w14:textId="43B60AF8" w:rsidR="002A4302" w:rsidRPr="004D12C3" w:rsidRDefault="002A4302" w:rsidP="002A4302">
      <w:pPr>
        <w:pStyle w:val="Heading1"/>
        <w:keepLines w:val="0"/>
        <w:pBdr>
          <w:bottom w:val="none" w:sz="0" w:space="0" w:color="auto"/>
        </w:pBdr>
        <w:spacing w:before="240" w:after="120" w:line="240" w:lineRule="auto"/>
        <w:ind w:left="720" w:hanging="720"/>
        <w:rPr>
          <w:rFonts w:cs="Arial"/>
        </w:rPr>
      </w:pPr>
      <w:bookmarkStart w:id="45" w:name="_Toc18076124"/>
      <w:bookmarkStart w:id="46" w:name="_Toc33793535"/>
      <w:bookmarkStart w:id="47" w:name="_Toc35611573"/>
      <w:r>
        <w:rPr>
          <w:rFonts w:cs="Arial"/>
        </w:rPr>
        <w:t>D</w:t>
      </w:r>
      <w:r w:rsidRPr="004D12C3">
        <w:rPr>
          <w:rFonts w:cs="Arial"/>
        </w:rPr>
        <w:t xml:space="preserve">eployment </w:t>
      </w:r>
      <w:r w:rsidR="00DE4F57">
        <w:rPr>
          <w:rFonts w:cs="Arial"/>
        </w:rPr>
        <w:t>P</w:t>
      </w:r>
      <w:r w:rsidRPr="004D12C3">
        <w:rPr>
          <w:rFonts w:cs="Arial"/>
        </w:rPr>
        <w:t>lan</w:t>
      </w:r>
      <w:bookmarkEnd w:id="45"/>
      <w:bookmarkEnd w:id="46"/>
      <w:bookmarkEnd w:id="47"/>
    </w:p>
    <w:p w14:paraId="303E9103" w14:textId="77777777" w:rsidR="002A4302" w:rsidRPr="004D12C3" w:rsidRDefault="002A4302" w:rsidP="002A4302">
      <w:pPr>
        <w:pStyle w:val="BodyText"/>
        <w:rPr>
          <w:rFonts w:cs="Arial"/>
        </w:rPr>
      </w:pPr>
      <w:r w:rsidRPr="004D12C3">
        <w:rPr>
          <w:rFonts w:cs="Arial"/>
          <w:color w:val="F24F4F" w:themeColor="accent1"/>
          <w:szCs w:val="22"/>
        </w:rPr>
        <w:t>This section is a step by step instruction how to deploy the process from the scratch. The example below is a generic case:</w:t>
      </w:r>
    </w:p>
    <w:p w14:paraId="6B4DED30" w14:textId="5DFEA385" w:rsidR="002A4302" w:rsidRDefault="00D90E1D" w:rsidP="002A4302">
      <w:pPr>
        <w:pStyle w:val="Heading2"/>
        <w:keepLines w:val="0"/>
        <w:spacing w:before="200" w:after="160"/>
        <w:ind w:left="720" w:hanging="720"/>
        <w:rPr>
          <w:rFonts w:cs="Arial"/>
        </w:rPr>
      </w:pPr>
      <w:bookmarkStart w:id="48" w:name="_Toc18076125"/>
      <w:bookmarkStart w:id="49" w:name="_Toc33793536"/>
      <w:bookmarkStart w:id="50" w:name="_Toc35611574"/>
      <w:r>
        <w:rPr>
          <w:rFonts w:cs="Arial"/>
        </w:rPr>
        <w:t>P</w:t>
      </w:r>
      <w:r w:rsidR="002A4302" w:rsidRPr="004D12C3">
        <w:rPr>
          <w:rFonts w:cs="Arial"/>
        </w:rPr>
        <w:t>repare CT</w:t>
      </w:r>
      <w:bookmarkEnd w:id="48"/>
      <w:bookmarkEnd w:id="49"/>
      <w:r w:rsidR="008B0E42">
        <w:rPr>
          <w:rFonts w:cs="Arial"/>
        </w:rPr>
        <w:t xml:space="preserve"> </w:t>
      </w:r>
      <w:r w:rsidR="00685C77">
        <w:rPr>
          <w:rFonts w:cs="Arial"/>
        </w:rPr>
        <w:t>– what version of CT are you using</w:t>
      </w:r>
      <w:bookmarkEnd w:id="50"/>
    </w:p>
    <w:p w14:paraId="0CD40BD2" w14:textId="4C126A4C" w:rsidR="008527FA" w:rsidRDefault="001D1522" w:rsidP="001552AC">
      <w:pPr>
        <w:pStyle w:val="Heading3"/>
      </w:pPr>
      <w:bookmarkStart w:id="51" w:name="_Toc35611575"/>
      <w:r>
        <w:t>Security Vault</w:t>
      </w:r>
      <w:bookmarkEnd w:id="51"/>
    </w:p>
    <w:p w14:paraId="7984CD28" w14:textId="2C7A6B4F" w:rsidR="00C539B3" w:rsidRPr="00C539B3" w:rsidRDefault="00C539B3" w:rsidP="00C539B3">
      <w:pPr>
        <w:pStyle w:val="Heading3"/>
      </w:pPr>
      <w:bookmarkStart w:id="52" w:name="_Toc35611576"/>
      <w:r>
        <w:t>Data Stores</w:t>
      </w:r>
      <w:bookmarkEnd w:id="52"/>
    </w:p>
    <w:p w14:paraId="3A3A9C09" w14:textId="50395884" w:rsidR="00C539B3" w:rsidRDefault="00C539B3" w:rsidP="002A4302">
      <w:pPr>
        <w:pStyle w:val="Heading2"/>
        <w:keepLines w:val="0"/>
        <w:spacing w:before="200" w:after="160"/>
        <w:ind w:left="720" w:hanging="720"/>
        <w:rPr>
          <w:rFonts w:cs="Arial"/>
        </w:rPr>
      </w:pPr>
      <w:bookmarkStart w:id="53" w:name="_Toc33793537"/>
      <w:bookmarkStart w:id="54" w:name="_Toc35611577"/>
      <w:r>
        <w:rPr>
          <w:rFonts w:cs="Arial"/>
        </w:rPr>
        <w:t>S3</w:t>
      </w:r>
      <w:r w:rsidR="00B05771">
        <w:rPr>
          <w:rFonts w:cs="Arial"/>
        </w:rPr>
        <w:t xml:space="preserve"> Files</w:t>
      </w:r>
      <w:bookmarkEnd w:id="54"/>
    </w:p>
    <w:p w14:paraId="2791471F" w14:textId="6F736D72" w:rsidR="002A4302" w:rsidRDefault="00D90E1D" w:rsidP="002A4302">
      <w:pPr>
        <w:pStyle w:val="Heading2"/>
        <w:keepLines w:val="0"/>
        <w:spacing w:before="200" w:after="160"/>
        <w:ind w:left="720" w:hanging="720"/>
        <w:rPr>
          <w:rFonts w:cs="Arial"/>
        </w:rPr>
      </w:pPr>
      <w:bookmarkStart w:id="55" w:name="_Toc35611578"/>
      <w:r>
        <w:rPr>
          <w:rFonts w:cs="Arial"/>
        </w:rPr>
        <w:t>G</w:t>
      </w:r>
      <w:r w:rsidR="002A4302" w:rsidRPr="004D12C3">
        <w:rPr>
          <w:rFonts w:cs="Arial"/>
        </w:rPr>
        <w:t>it repository</w:t>
      </w:r>
      <w:bookmarkEnd w:id="53"/>
      <w:bookmarkEnd w:id="55"/>
    </w:p>
    <w:p w14:paraId="2A69FE90" w14:textId="01FACAEA" w:rsidR="00722176" w:rsidRPr="00722176" w:rsidRDefault="00722176" w:rsidP="00722176">
      <w:pPr>
        <w:pStyle w:val="BodyText"/>
        <w:rPr>
          <w:rFonts w:cs="Arial"/>
          <w:color w:val="F24F4F" w:themeColor="accent1"/>
          <w:szCs w:val="22"/>
        </w:rPr>
      </w:pPr>
      <w:r w:rsidRPr="004D12C3">
        <w:rPr>
          <w:rFonts w:cs="Arial"/>
          <w:color w:val="F24F4F" w:themeColor="accent1"/>
          <w:szCs w:val="22"/>
        </w:rPr>
        <w:t>Provide Git, Nexus, SVN or any other repository link, where the project is kept and person that helps with access to it.</w:t>
      </w:r>
    </w:p>
    <w:p w14:paraId="0B622D55" w14:textId="0FA605AF" w:rsidR="002A4302" w:rsidRPr="004D12C3" w:rsidRDefault="00D90E1D" w:rsidP="002A4302">
      <w:pPr>
        <w:pStyle w:val="Heading2"/>
        <w:keepLines w:val="0"/>
        <w:spacing w:before="200" w:after="160"/>
        <w:ind w:left="720" w:hanging="720"/>
        <w:rPr>
          <w:rFonts w:cs="Arial"/>
        </w:rPr>
      </w:pPr>
      <w:bookmarkStart w:id="56" w:name="_Toc33793538"/>
      <w:bookmarkStart w:id="57" w:name="_Toc35611579"/>
      <w:r>
        <w:rPr>
          <w:rFonts w:cs="Arial"/>
        </w:rPr>
        <w:t>B</w:t>
      </w:r>
      <w:r w:rsidR="002A4302" w:rsidRPr="004D12C3">
        <w:rPr>
          <w:rFonts w:cs="Arial"/>
        </w:rPr>
        <w:t>uild and deploy jar to nexus</w:t>
      </w:r>
      <w:bookmarkEnd w:id="56"/>
      <w:bookmarkEnd w:id="57"/>
    </w:p>
    <w:p w14:paraId="5071CAC7" w14:textId="013A6988" w:rsidR="002A4302" w:rsidRPr="004D12C3" w:rsidRDefault="002A4302" w:rsidP="002A4302">
      <w:pPr>
        <w:pStyle w:val="Heading2"/>
        <w:keepLines w:val="0"/>
        <w:spacing w:before="200" w:after="160"/>
        <w:ind w:left="720" w:hanging="720"/>
        <w:rPr>
          <w:rFonts w:cs="Arial"/>
        </w:rPr>
      </w:pPr>
      <w:bookmarkStart w:id="58" w:name="_Toc18076131"/>
      <w:bookmarkStart w:id="59" w:name="_Toc33793548"/>
      <w:bookmarkStart w:id="60" w:name="_Toc35611580"/>
      <w:proofErr w:type="spellStart"/>
      <w:r w:rsidRPr="004D12C3">
        <w:rPr>
          <w:rFonts w:cs="Arial"/>
        </w:rPr>
        <w:t>D</w:t>
      </w:r>
      <w:bookmarkEnd w:id="58"/>
      <w:bookmarkEnd w:id="59"/>
      <w:r w:rsidR="00D90E1D">
        <w:rPr>
          <w:rFonts w:cs="Arial"/>
        </w:rPr>
        <w:t>ependecies</w:t>
      </w:r>
      <w:bookmarkEnd w:id="60"/>
      <w:proofErr w:type="spellEnd"/>
    </w:p>
    <w:p w14:paraId="387D1746" w14:textId="77777777" w:rsidR="002A4302" w:rsidRPr="004D12C3" w:rsidRDefault="002A4302" w:rsidP="002A4302">
      <w:pPr>
        <w:pStyle w:val="BodyText"/>
        <w:rPr>
          <w:rFonts w:cs="Arial"/>
        </w:rPr>
      </w:pPr>
      <w:r w:rsidRPr="004D12C3">
        <w:rPr>
          <w:rFonts w:cs="Arial"/>
          <w:color w:val="F24F4F" w:themeColor="accent1"/>
          <w:szCs w:val="22"/>
        </w:rPr>
        <w:t>External dependencies list is a .jar files, .</w:t>
      </w:r>
      <w:proofErr w:type="spellStart"/>
      <w:r w:rsidRPr="004D12C3">
        <w:rPr>
          <w:rFonts w:cs="Arial"/>
          <w:color w:val="F24F4F" w:themeColor="accent1"/>
          <w:szCs w:val="22"/>
        </w:rPr>
        <w:t>dll</w:t>
      </w:r>
      <w:proofErr w:type="spellEnd"/>
      <w:r w:rsidRPr="004D12C3">
        <w:rPr>
          <w:rFonts w:cs="Arial"/>
          <w:color w:val="F24F4F" w:themeColor="accent1"/>
          <w:szCs w:val="22"/>
        </w:rPr>
        <w:t xml:space="preserve"> libraries or any other dependencies list, that </w:t>
      </w:r>
      <w:proofErr w:type="gramStart"/>
      <w:r w:rsidRPr="004D12C3">
        <w:rPr>
          <w:rFonts w:cs="Arial"/>
          <w:color w:val="F24F4F" w:themeColor="accent1"/>
          <w:szCs w:val="22"/>
        </w:rPr>
        <w:t>have to</w:t>
      </w:r>
      <w:proofErr w:type="gramEnd"/>
      <w:r w:rsidRPr="004D12C3">
        <w:rPr>
          <w:rFonts w:cs="Arial"/>
          <w:color w:val="F24F4F" w:themeColor="accent1"/>
          <w:szCs w:val="22"/>
        </w:rPr>
        <w:t xml:space="preserve"> be saved in the Control Tower web application lib folder before the server restart. It can also be saved in other location and pulled by </w:t>
      </w:r>
      <w:proofErr w:type="spellStart"/>
      <w:r w:rsidRPr="004D12C3">
        <w:rPr>
          <w:rFonts w:cs="Arial"/>
          <w:color w:val="F24F4F" w:themeColor="accent1"/>
          <w:szCs w:val="22"/>
        </w:rPr>
        <w:t>ClassLoaders</w:t>
      </w:r>
      <w:proofErr w:type="spellEnd"/>
      <w:r w:rsidRPr="004D12C3">
        <w:rPr>
          <w:rFonts w:cs="Arial"/>
          <w:color w:val="F24F4F" w:themeColor="accent1"/>
          <w:szCs w:val="22"/>
        </w:rPr>
        <w:t xml:space="preserve"> and this </w:t>
      </w:r>
      <w:proofErr w:type="gramStart"/>
      <w:r w:rsidRPr="004D12C3">
        <w:rPr>
          <w:rFonts w:cs="Arial"/>
          <w:color w:val="F24F4F" w:themeColor="accent1"/>
          <w:szCs w:val="22"/>
        </w:rPr>
        <w:t>have to</w:t>
      </w:r>
      <w:proofErr w:type="gramEnd"/>
      <w:r w:rsidRPr="004D12C3">
        <w:rPr>
          <w:rFonts w:cs="Arial"/>
          <w:color w:val="F24F4F" w:themeColor="accent1"/>
          <w:szCs w:val="22"/>
        </w:rPr>
        <w:t xml:space="preserve"> be brought up during the deployment. They have to be kept in the project repository but also a list </w:t>
      </w:r>
      <w:proofErr w:type="gramStart"/>
      <w:r w:rsidRPr="004D12C3">
        <w:rPr>
          <w:rFonts w:cs="Arial"/>
          <w:color w:val="F24F4F" w:themeColor="accent1"/>
          <w:szCs w:val="22"/>
        </w:rPr>
        <w:t>have</w:t>
      </w:r>
      <w:proofErr w:type="gramEnd"/>
      <w:r w:rsidRPr="004D12C3">
        <w:rPr>
          <w:rFonts w:cs="Arial"/>
          <w:color w:val="F24F4F" w:themeColor="accent1"/>
          <w:szCs w:val="22"/>
        </w:rPr>
        <w:t xml:space="preserve"> to be distributed in order to have easy access to versions and particular classes which sometimes can collide with native CT environment</w:t>
      </w:r>
    </w:p>
    <w:p w14:paraId="31F2B03F" w14:textId="77777777" w:rsidR="002A4302" w:rsidRPr="004D12C3" w:rsidRDefault="002A4302" w:rsidP="002A4302">
      <w:pPr>
        <w:pStyle w:val="BodyText"/>
        <w:rPr>
          <w:rFonts w:cs="Arial"/>
        </w:rPr>
      </w:pPr>
    </w:p>
    <w:p w14:paraId="4660363B" w14:textId="105DF681" w:rsidR="002A4302" w:rsidRPr="004D12C3" w:rsidRDefault="002A4302" w:rsidP="002A4302">
      <w:pPr>
        <w:pStyle w:val="Heading2"/>
        <w:keepLines w:val="0"/>
        <w:spacing w:before="200" w:after="160"/>
        <w:ind w:left="720" w:hanging="720"/>
        <w:rPr>
          <w:rFonts w:cs="Arial"/>
        </w:rPr>
      </w:pPr>
      <w:bookmarkStart w:id="61" w:name="_Toc33793539"/>
      <w:bookmarkStart w:id="62" w:name="_Toc35611581"/>
      <w:r w:rsidRPr="004D12C3">
        <w:rPr>
          <w:rFonts w:cs="Arial"/>
        </w:rPr>
        <w:lastRenderedPageBreak/>
        <w:t>Create Secure Stor</w:t>
      </w:r>
      <w:r w:rsidR="008A2EB3">
        <w:rPr>
          <w:rFonts w:cs="Arial"/>
        </w:rPr>
        <w:t>ag</w:t>
      </w:r>
      <w:r w:rsidRPr="004D12C3">
        <w:rPr>
          <w:rFonts w:cs="Arial"/>
        </w:rPr>
        <w:t>e Ent</w:t>
      </w:r>
      <w:r w:rsidR="008A2EB3">
        <w:rPr>
          <w:rFonts w:cs="Arial"/>
        </w:rPr>
        <w:t>r</w:t>
      </w:r>
      <w:r w:rsidRPr="004D12C3">
        <w:rPr>
          <w:rFonts w:cs="Arial"/>
        </w:rPr>
        <w:t>ies</w:t>
      </w:r>
      <w:bookmarkStart w:id="63" w:name="_Toc18076126"/>
      <w:bookmarkEnd w:id="61"/>
      <w:bookmarkEnd w:id="62"/>
      <w:r w:rsidRPr="004D12C3">
        <w:rPr>
          <w:rFonts w:cs="Arial"/>
        </w:rPr>
        <w:t xml:space="preserve"> </w:t>
      </w:r>
      <w:bookmarkEnd w:id="63"/>
    </w:p>
    <w:p w14:paraId="3D032979" w14:textId="346C32B4" w:rsidR="002A4302" w:rsidRPr="004D12C3" w:rsidRDefault="00D90E1D" w:rsidP="002A4302">
      <w:pPr>
        <w:pStyle w:val="Heading2"/>
        <w:keepLines w:val="0"/>
        <w:spacing w:before="200" w:after="160"/>
        <w:ind w:left="720" w:hanging="720"/>
        <w:rPr>
          <w:rFonts w:cs="Arial"/>
        </w:rPr>
      </w:pPr>
      <w:bookmarkStart w:id="64" w:name="_Toc18076128"/>
      <w:bookmarkStart w:id="65" w:name="_Toc33793541"/>
      <w:bookmarkStart w:id="66" w:name="_Toc35611582"/>
      <w:r>
        <w:rPr>
          <w:rFonts w:cs="Arial"/>
        </w:rPr>
        <w:t>I</w:t>
      </w:r>
      <w:r w:rsidR="002A4302" w:rsidRPr="004D12C3">
        <w:rPr>
          <w:rFonts w:cs="Arial"/>
        </w:rPr>
        <w:t>mport BP into CT</w:t>
      </w:r>
      <w:bookmarkEnd w:id="64"/>
      <w:bookmarkEnd w:id="65"/>
      <w:bookmarkEnd w:id="66"/>
    </w:p>
    <w:p w14:paraId="63157C47" w14:textId="68FD92F4" w:rsidR="002A4302" w:rsidRPr="004D12C3" w:rsidRDefault="002A4302" w:rsidP="002A4302">
      <w:pPr>
        <w:pStyle w:val="Heading2"/>
        <w:keepLines w:val="0"/>
        <w:spacing w:before="200" w:after="160"/>
        <w:ind w:left="720" w:hanging="720"/>
        <w:rPr>
          <w:rFonts w:cs="Arial"/>
        </w:rPr>
      </w:pPr>
      <w:bookmarkStart w:id="67" w:name="_Toc18076130"/>
      <w:bookmarkStart w:id="68" w:name="_Toc33793543"/>
      <w:bookmarkStart w:id="69" w:name="_Toc35611583"/>
      <w:r w:rsidRPr="004D12C3">
        <w:rPr>
          <w:rFonts w:cs="Arial"/>
        </w:rPr>
        <w:t>Install DEPENDENCIES</w:t>
      </w:r>
      <w:bookmarkEnd w:id="67"/>
      <w:bookmarkEnd w:id="68"/>
      <w:bookmarkEnd w:id="69"/>
    </w:p>
    <w:p w14:paraId="4A4DA6B4" w14:textId="6218B17E" w:rsidR="002A4302" w:rsidRPr="004D12C3" w:rsidRDefault="002A4302" w:rsidP="002A4302">
      <w:pPr>
        <w:pStyle w:val="Heading2"/>
        <w:keepLines w:val="0"/>
        <w:spacing w:before="200" w:after="160"/>
        <w:ind w:left="720" w:hanging="720"/>
        <w:rPr>
          <w:rFonts w:cs="Arial"/>
        </w:rPr>
      </w:pPr>
      <w:bookmarkStart w:id="70" w:name="_Toc33793544"/>
      <w:bookmarkStart w:id="71" w:name="_Toc35611584"/>
      <w:r w:rsidRPr="004D12C3">
        <w:rPr>
          <w:rFonts w:cs="Arial"/>
        </w:rPr>
        <w:t>Machine Learning models</w:t>
      </w:r>
      <w:bookmarkEnd w:id="70"/>
      <w:bookmarkEnd w:id="71"/>
    </w:p>
    <w:p w14:paraId="7782D203" w14:textId="5957B4AC" w:rsidR="00AC7767" w:rsidRDefault="003B373E" w:rsidP="00AC7767">
      <w:pPr>
        <w:pStyle w:val="Heading2"/>
        <w:keepLines w:val="0"/>
        <w:spacing w:before="200" w:after="160"/>
        <w:ind w:left="720" w:hanging="720"/>
        <w:rPr>
          <w:rFonts w:cs="Arial"/>
        </w:rPr>
      </w:pPr>
      <w:bookmarkStart w:id="72" w:name="_Toc35611585"/>
      <w:r>
        <w:rPr>
          <w:rFonts w:cs="Arial"/>
        </w:rPr>
        <w:t>Manual Tasks</w:t>
      </w:r>
      <w:bookmarkEnd w:id="72"/>
    </w:p>
    <w:p w14:paraId="6E1280E5" w14:textId="1B3BE15E" w:rsidR="00AC7767" w:rsidRPr="00AC7767" w:rsidRDefault="00AC7767" w:rsidP="00AC7767">
      <w:pPr>
        <w:pStyle w:val="Heading2"/>
        <w:keepLines w:val="0"/>
        <w:spacing w:before="200" w:after="160"/>
        <w:ind w:left="720" w:hanging="720"/>
        <w:rPr>
          <w:rFonts w:cs="Arial"/>
        </w:rPr>
      </w:pPr>
      <w:bookmarkStart w:id="73" w:name="_Toc35611586"/>
      <w:r>
        <w:t>Qualification</w:t>
      </w:r>
      <w:r>
        <w:tab/>
        <w:t>s</w:t>
      </w:r>
      <w:bookmarkEnd w:id="73"/>
    </w:p>
    <w:p w14:paraId="67E8B4A5" w14:textId="55E5C4A0" w:rsidR="002A4302" w:rsidRPr="004D12C3" w:rsidRDefault="002A4302" w:rsidP="002A4302">
      <w:pPr>
        <w:pStyle w:val="Heading2"/>
        <w:keepLines w:val="0"/>
        <w:spacing w:before="200" w:after="160"/>
        <w:ind w:left="720" w:hanging="720"/>
        <w:rPr>
          <w:rFonts w:cs="Arial"/>
        </w:rPr>
      </w:pPr>
      <w:bookmarkStart w:id="74" w:name="_Toc33793546"/>
      <w:bookmarkStart w:id="75" w:name="_Toc35611587"/>
      <w:r w:rsidRPr="004D12C3">
        <w:rPr>
          <w:rFonts w:cs="Arial"/>
        </w:rPr>
        <w:t>Node configuration</w:t>
      </w:r>
      <w:bookmarkEnd w:id="74"/>
      <w:bookmarkEnd w:id="75"/>
    </w:p>
    <w:p w14:paraId="65670A70" w14:textId="11C8413A" w:rsidR="002A4302" w:rsidRPr="004D12C3" w:rsidRDefault="008B0E42" w:rsidP="002A4302">
      <w:pPr>
        <w:pStyle w:val="Heading2"/>
        <w:keepLines w:val="0"/>
        <w:spacing w:before="200" w:after="160"/>
        <w:ind w:left="720" w:hanging="720"/>
        <w:rPr>
          <w:rFonts w:cs="Arial"/>
        </w:rPr>
      </w:pPr>
      <w:bookmarkStart w:id="76" w:name="_Toc33793549"/>
      <w:bookmarkStart w:id="77" w:name="_Toc35611588"/>
      <w:r>
        <w:rPr>
          <w:rFonts w:cs="Arial"/>
        </w:rPr>
        <w:t>E</w:t>
      </w:r>
      <w:r w:rsidR="002A4302" w:rsidRPr="004D12C3">
        <w:rPr>
          <w:rFonts w:cs="Arial"/>
        </w:rPr>
        <w:t>nvironments</w:t>
      </w:r>
      <w:bookmarkEnd w:id="76"/>
      <w:bookmarkEnd w:id="77"/>
    </w:p>
    <w:p w14:paraId="3D084520" w14:textId="77777777" w:rsidR="002A4302" w:rsidRPr="004D12C3" w:rsidRDefault="002A4302" w:rsidP="002A4302">
      <w:pPr>
        <w:pStyle w:val="BodyText"/>
        <w:rPr>
          <w:rFonts w:cs="Arial"/>
        </w:rPr>
      </w:pPr>
      <w:r w:rsidRPr="004D12C3">
        <w:rPr>
          <w:rFonts w:cs="Arial"/>
        </w:rPr>
        <w:t xml:space="preserve">Dev / QA / Production links to </w:t>
      </w:r>
      <w:proofErr w:type="gramStart"/>
      <w:r w:rsidRPr="004D12C3">
        <w:rPr>
          <w:rFonts w:cs="Arial"/>
        </w:rPr>
        <w:t>CT ,</w:t>
      </w:r>
      <w:proofErr w:type="gramEnd"/>
      <w:r w:rsidRPr="004D12C3">
        <w:rPr>
          <w:rFonts w:cs="Arial"/>
        </w:rPr>
        <w:t xml:space="preserve"> workspace, applications, RAM, CPU, …</w:t>
      </w:r>
    </w:p>
    <w:p w14:paraId="0150BFAF" w14:textId="77777777" w:rsidR="002A4302" w:rsidRPr="004D12C3" w:rsidRDefault="002A4302" w:rsidP="002A4302">
      <w:pPr>
        <w:spacing w:line="240" w:lineRule="auto"/>
        <w:rPr>
          <w:rFonts w:cs="Arial"/>
        </w:rPr>
      </w:pPr>
    </w:p>
    <w:p w14:paraId="11D65500" w14:textId="57610B7D" w:rsidR="002A4302" w:rsidRPr="004D12C3" w:rsidRDefault="001A351C" w:rsidP="002A4302">
      <w:pPr>
        <w:pStyle w:val="Heading1"/>
        <w:keepLines w:val="0"/>
        <w:pBdr>
          <w:bottom w:val="none" w:sz="0" w:space="0" w:color="auto"/>
        </w:pBdr>
        <w:spacing w:before="240" w:after="120" w:line="240" w:lineRule="auto"/>
        <w:ind w:left="720" w:hanging="720"/>
        <w:rPr>
          <w:rFonts w:cs="Arial"/>
        </w:rPr>
      </w:pPr>
      <w:bookmarkStart w:id="78" w:name="_Toc20563401"/>
      <w:bookmarkStart w:id="79" w:name="_Toc33793552"/>
      <w:bookmarkStart w:id="80" w:name="_Toc35611589"/>
      <w:r>
        <w:rPr>
          <w:rFonts w:cs="Arial"/>
        </w:rPr>
        <w:t>Knowledge</w:t>
      </w:r>
      <w:r w:rsidR="002A4302" w:rsidRPr="004D12C3">
        <w:rPr>
          <w:rFonts w:cs="Arial"/>
        </w:rPr>
        <w:t xml:space="preserve"> </w:t>
      </w:r>
      <w:r>
        <w:rPr>
          <w:rFonts w:cs="Arial"/>
        </w:rPr>
        <w:t>T</w:t>
      </w:r>
      <w:r w:rsidR="002A4302" w:rsidRPr="004D12C3">
        <w:rPr>
          <w:rFonts w:cs="Arial"/>
        </w:rPr>
        <w:t xml:space="preserve">ransfer </w:t>
      </w:r>
      <w:r>
        <w:rPr>
          <w:rFonts w:cs="Arial"/>
        </w:rPr>
        <w:t>V</w:t>
      </w:r>
      <w:r w:rsidR="002A4302" w:rsidRPr="004D12C3">
        <w:rPr>
          <w:rFonts w:cs="Arial"/>
        </w:rPr>
        <w:t>ideo</w:t>
      </w:r>
      <w:bookmarkEnd w:id="78"/>
      <w:bookmarkEnd w:id="79"/>
      <w:bookmarkEnd w:id="80"/>
    </w:p>
    <w:p w14:paraId="772084F9" w14:textId="77777777" w:rsidR="00546ED8" w:rsidRPr="004326DD" w:rsidRDefault="00546ED8" w:rsidP="004326DD"/>
    <w:sectPr w:rsidR="00546ED8" w:rsidRPr="004326DD" w:rsidSect="00522DD5">
      <w:type w:val="continuous"/>
      <w:pgSz w:w="11906" w:h="16838" w:code="9"/>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BB1F0" w14:textId="77777777" w:rsidR="00715486" w:rsidRDefault="00715486">
      <w:pPr>
        <w:spacing w:line="240" w:lineRule="auto"/>
      </w:pPr>
      <w:r>
        <w:separator/>
      </w:r>
    </w:p>
  </w:endnote>
  <w:endnote w:type="continuationSeparator" w:id="0">
    <w:p w14:paraId="1C36018F" w14:textId="77777777" w:rsidR="00715486" w:rsidRDefault="007154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charset w:val="00"/>
    <w:family w:val="swiss"/>
    <w:pitch w:val="variable"/>
    <w:sig w:usb0="00000287" w:usb1="00000000"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imes New Roman CYR">
    <w:altName w:val="Times New Roman"/>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5882136"/>
      <w:docPartObj>
        <w:docPartGallery w:val="Page Numbers (Bottom of Page)"/>
        <w:docPartUnique/>
      </w:docPartObj>
    </w:sdtPr>
    <w:sdtEndPr/>
    <w:sdtContent>
      <w:p w14:paraId="329C4309" w14:textId="77777777" w:rsidR="001D1522" w:rsidRPr="005408A2" w:rsidRDefault="001D1522" w:rsidP="005408A2">
        <w:pPr>
          <w:pStyle w:val="Footer"/>
        </w:pPr>
        <w:r>
          <w:rPr>
            <w:noProof/>
            <w:lang w:eastAsia="en-US"/>
          </w:rPr>
          <mc:AlternateContent>
            <mc:Choice Requires="wps">
              <w:drawing>
                <wp:anchor distT="0" distB="0" distL="114300" distR="114300" simplePos="0" relativeHeight="251660288" behindDoc="0" locked="0" layoutInCell="1" allowOverlap="1" wp14:anchorId="329C430C" wp14:editId="329C430D">
                  <wp:simplePos x="0" y="0"/>
                  <wp:positionH relativeFrom="margin">
                    <wp:align>center</wp:align>
                  </wp:positionH>
                  <wp:positionV relativeFrom="bottomMargin">
                    <wp:align>center</wp:align>
                  </wp:positionV>
                  <wp:extent cx="551815" cy="238760"/>
                  <wp:effectExtent l="19050" t="19050" r="19685" b="18415"/>
                  <wp:wrapNone/>
                  <wp:docPr id="89" name="Double Bracket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329C4316" w14:textId="4495F0A5" w:rsidR="001D1522" w:rsidRDefault="001D1522">
                              <w:pPr>
                                <w:jc w:val="center"/>
                              </w:pPr>
                              <w:r>
                                <w:fldChar w:fldCharType="begin"/>
                              </w:r>
                              <w:r>
                                <w:instrText xml:space="preserve"> PAGE    \* MERGEFORMAT </w:instrText>
                              </w:r>
                              <w:r>
                                <w:fldChar w:fldCharType="separate"/>
                              </w:r>
                              <w:r>
                                <w:rPr>
                                  <w:noProof/>
                                </w:rPr>
                                <w:t>18</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329C430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89" o:spid="_x0000_s1027"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" filled="t" strokecolor="gray" strokeweight="2.25pt">
                  <v:textbox inset=",0,,0">
                    <w:txbxContent>
                      <w:p w14:paraId="329C4316" w14:textId="4495F0A5" w:rsidR="001D1522" w:rsidRDefault="001D1522">
                        <w:pPr>
                          <w:jc w:val="center"/>
                        </w:pPr>
                        <w:r>
                          <w:fldChar w:fldCharType="begin"/>
                        </w:r>
                        <w:r>
                          <w:instrText xml:space="preserve"> PAGE    \* MERGEFORMAT </w:instrText>
                        </w:r>
                        <w:r>
                          <w:fldChar w:fldCharType="separate"/>
                        </w:r>
                        <w:r>
                          <w:rPr>
                            <w:noProof/>
                          </w:rPr>
                          <w:t>18</w:t>
                        </w:r>
                        <w:r>
                          <w:rPr>
                            <w:noProof/>
                          </w:rPr>
                          <w:fldChar w:fldCharType="end"/>
                        </w:r>
                      </w:p>
                    </w:txbxContent>
                  </v:textbox>
                  <w10:wrap anchorx="margin" anchory="margin"/>
                </v:shape>
              </w:pict>
            </mc:Fallback>
          </mc:AlternateContent>
        </w:r>
        <w:r>
          <w:rPr>
            <w:noProof/>
            <w:lang w:eastAsia="en-US"/>
          </w:rPr>
          <mc:AlternateContent>
            <mc:Choice Requires="wps">
              <w:drawing>
                <wp:anchor distT="0" distB="0" distL="114300" distR="114300" simplePos="0" relativeHeight="251659264" behindDoc="0" locked="0" layoutInCell="1" allowOverlap="1" wp14:anchorId="329C430E" wp14:editId="329C430F">
                  <wp:simplePos x="0" y="0"/>
                  <wp:positionH relativeFrom="margin">
                    <wp:align>center</wp:align>
                  </wp:positionH>
                  <wp:positionV relativeFrom="bottomMargin">
                    <wp:align>center</wp:align>
                  </wp:positionV>
                  <wp:extent cx="5518150" cy="0"/>
                  <wp:effectExtent l="9525" t="9525" r="6350" b="9525"/>
                  <wp:wrapNone/>
                  <wp:docPr id="82"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5D3748D7" id="_x0000_t32" coordsize="21600,21600" o:spt="32" o:oned="t" path="m,l21600,21600e" filled="f">
                  <v:path arrowok="t" fillok="f" o:connecttype="none"/>
                  <o:lock v:ext="edit" shapetype="t"/>
                </v:shapetype>
                <v:shape id="Straight Arrow Connector 82"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9D4AE" w14:textId="77777777" w:rsidR="00715486" w:rsidRDefault="00715486">
      <w:pPr>
        <w:spacing w:line="240" w:lineRule="auto"/>
      </w:pPr>
      <w:r>
        <w:separator/>
      </w:r>
    </w:p>
  </w:footnote>
  <w:footnote w:type="continuationSeparator" w:id="0">
    <w:p w14:paraId="08278003" w14:textId="77777777" w:rsidR="00715486" w:rsidRDefault="007154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3125"/>
    <w:multiLevelType w:val="multilevel"/>
    <w:tmpl w:val="E80E039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403EA"/>
    <w:multiLevelType w:val="hybridMultilevel"/>
    <w:tmpl w:val="C7F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84800"/>
    <w:multiLevelType w:val="hybridMultilevel"/>
    <w:tmpl w:val="C95C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14692"/>
    <w:multiLevelType w:val="hybridMultilevel"/>
    <w:tmpl w:val="66368EC4"/>
    <w:lvl w:ilvl="0" w:tplc="9104AC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D44A8"/>
    <w:multiLevelType w:val="hybridMultilevel"/>
    <w:tmpl w:val="AE3826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FF12BD"/>
    <w:multiLevelType w:val="hybridMultilevel"/>
    <w:tmpl w:val="4394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B05B9"/>
    <w:multiLevelType w:val="hybridMultilevel"/>
    <w:tmpl w:val="59A22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35B5A"/>
    <w:multiLevelType w:val="hybridMultilevel"/>
    <w:tmpl w:val="1C0C43EA"/>
    <w:lvl w:ilvl="0" w:tplc="A7B6A1D6">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8689B"/>
    <w:multiLevelType w:val="hybridMultilevel"/>
    <w:tmpl w:val="3076A67E"/>
    <w:lvl w:ilvl="0" w:tplc="A7D66F1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E0DD6"/>
    <w:multiLevelType w:val="hybridMultilevel"/>
    <w:tmpl w:val="18B2E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B12BC"/>
    <w:multiLevelType w:val="hybridMultilevel"/>
    <w:tmpl w:val="E6B2BE7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ED708BC"/>
    <w:multiLevelType w:val="hybridMultilevel"/>
    <w:tmpl w:val="4216AA2A"/>
    <w:lvl w:ilvl="0" w:tplc="709EB9D2">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A02CF5"/>
    <w:multiLevelType w:val="hybridMultilevel"/>
    <w:tmpl w:val="E530279C"/>
    <w:lvl w:ilvl="0" w:tplc="59DE0106">
      <w:start w:val="1"/>
      <w:numFmt w:val="decimal"/>
      <w:lvlText w:val="%1."/>
      <w:lvlJc w:val="left"/>
      <w:pPr>
        <w:ind w:left="720" w:hanging="360"/>
      </w:pPr>
      <w:rPr>
        <w:rFonts w:hint="default"/>
        <w:u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D4A54"/>
    <w:multiLevelType w:val="hybridMultilevel"/>
    <w:tmpl w:val="6A3CE37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2D60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1105BD"/>
    <w:multiLevelType w:val="multilevel"/>
    <w:tmpl w:val="91AE63A0"/>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004873"/>
    <w:multiLevelType w:val="hybridMultilevel"/>
    <w:tmpl w:val="4BA6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975B3A"/>
    <w:multiLevelType w:val="multilevel"/>
    <w:tmpl w:val="8BD6FBBE"/>
    <w:lvl w:ilvl="0">
      <w:start w:val="1"/>
      <w:numFmt w:val="decimal"/>
      <w:lvlText w:val="%1."/>
      <w:lvlJc w:val="left"/>
      <w:pPr>
        <w:ind w:left="720" w:hanging="360"/>
      </w:pPr>
      <w:rPr>
        <w:rFonts w:hint="default"/>
        <w:u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A6F59B3"/>
    <w:multiLevelType w:val="hybridMultilevel"/>
    <w:tmpl w:val="D9424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E56C24"/>
    <w:multiLevelType w:val="hybridMultilevel"/>
    <w:tmpl w:val="75047DD8"/>
    <w:lvl w:ilvl="0" w:tplc="37841CB0">
      <w:start w:val="1"/>
      <w:numFmt w:val="decimal"/>
      <w:lvlText w:val="%1."/>
      <w:lvlJc w:val="left"/>
      <w:pPr>
        <w:ind w:left="576" w:hanging="576"/>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F52D2F"/>
    <w:multiLevelType w:val="hybridMultilevel"/>
    <w:tmpl w:val="E9D4F3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E01ADC"/>
    <w:multiLevelType w:val="hybridMultilevel"/>
    <w:tmpl w:val="4F94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F3DE7"/>
    <w:multiLevelType w:val="hybridMultilevel"/>
    <w:tmpl w:val="FCB2F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745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B20A68"/>
    <w:multiLevelType w:val="hybridMultilevel"/>
    <w:tmpl w:val="834C596A"/>
    <w:lvl w:ilvl="0" w:tplc="C12EA4EA">
      <w:start w:val="1"/>
      <w:numFmt w:val="bullet"/>
      <w:pStyle w:val="TableBodyTextBulletLevel1K"/>
      <w:lvlText w:val="•"/>
      <w:lvlJc w:val="left"/>
      <w:pPr>
        <w:ind w:left="524" w:hanging="360"/>
      </w:pPr>
      <w:rPr>
        <w:rFonts w:ascii="Arial" w:hAnsi="Arial" w:hint="default"/>
        <w:b w:val="0"/>
        <w:i w:val="0"/>
        <w:color w:val="auto"/>
        <w:spacing w:val="0"/>
        <w:w w:val="100"/>
        <w:position w:val="0"/>
        <w:sz w:val="18"/>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C17B5"/>
    <w:multiLevelType w:val="hybridMultilevel"/>
    <w:tmpl w:val="3D80C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8"/>
  </w:num>
  <w:num w:numId="4">
    <w:abstractNumId w:val="25"/>
  </w:num>
  <w:num w:numId="5">
    <w:abstractNumId w:val="20"/>
  </w:num>
  <w:num w:numId="6">
    <w:abstractNumId w:val="4"/>
  </w:num>
  <w:num w:numId="7">
    <w:abstractNumId w:val="24"/>
  </w:num>
  <w:num w:numId="8">
    <w:abstractNumId w:val="10"/>
  </w:num>
  <w:num w:numId="9">
    <w:abstractNumId w:val="13"/>
  </w:num>
  <w:num w:numId="10">
    <w:abstractNumId w:val="5"/>
  </w:num>
  <w:num w:numId="11">
    <w:abstractNumId w:val="16"/>
  </w:num>
  <w:num w:numId="12">
    <w:abstractNumId w:val="3"/>
  </w:num>
  <w:num w:numId="13">
    <w:abstractNumId w:val="11"/>
  </w:num>
  <w:num w:numId="14">
    <w:abstractNumId w:val="17"/>
  </w:num>
  <w:num w:numId="15">
    <w:abstractNumId w:val="12"/>
  </w:num>
  <w:num w:numId="16">
    <w:abstractNumId w:val="18"/>
  </w:num>
  <w:num w:numId="17">
    <w:abstractNumId w:val="14"/>
  </w:num>
  <w:num w:numId="18">
    <w:abstractNumId w:val="23"/>
  </w:num>
  <w:num w:numId="19">
    <w:abstractNumId w:val="0"/>
  </w:num>
  <w:num w:numId="20">
    <w:abstractNumId w:val="9"/>
  </w:num>
  <w:num w:numId="21">
    <w:abstractNumId w:val="6"/>
  </w:num>
  <w:num w:numId="22">
    <w:abstractNumId w:val="1"/>
  </w:num>
  <w:num w:numId="23">
    <w:abstractNumId w:val="21"/>
  </w:num>
  <w:num w:numId="24">
    <w:abstractNumId w:val="15"/>
  </w:num>
  <w:num w:numId="25">
    <w:abstractNumId w:val="22"/>
  </w:num>
  <w:num w:numId="26">
    <w:abstractNumId w:val="2"/>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1DF"/>
    <w:rsid w:val="00003492"/>
    <w:rsid w:val="00007A1E"/>
    <w:rsid w:val="00010FAE"/>
    <w:rsid w:val="00012030"/>
    <w:rsid w:val="00031B1E"/>
    <w:rsid w:val="00037ECE"/>
    <w:rsid w:val="0004366F"/>
    <w:rsid w:val="00066737"/>
    <w:rsid w:val="00076F19"/>
    <w:rsid w:val="00081304"/>
    <w:rsid w:val="00082359"/>
    <w:rsid w:val="00082E5A"/>
    <w:rsid w:val="00091485"/>
    <w:rsid w:val="00095343"/>
    <w:rsid w:val="000A022C"/>
    <w:rsid w:val="000A2F91"/>
    <w:rsid w:val="000B3878"/>
    <w:rsid w:val="000F6E84"/>
    <w:rsid w:val="00105CA5"/>
    <w:rsid w:val="001147DC"/>
    <w:rsid w:val="001357B5"/>
    <w:rsid w:val="00136076"/>
    <w:rsid w:val="001375B2"/>
    <w:rsid w:val="00145CB8"/>
    <w:rsid w:val="00147AC6"/>
    <w:rsid w:val="00151A7C"/>
    <w:rsid w:val="001552AC"/>
    <w:rsid w:val="00155728"/>
    <w:rsid w:val="00156EE0"/>
    <w:rsid w:val="001744B2"/>
    <w:rsid w:val="001757B4"/>
    <w:rsid w:val="00181F22"/>
    <w:rsid w:val="0018222A"/>
    <w:rsid w:val="00185130"/>
    <w:rsid w:val="001A312B"/>
    <w:rsid w:val="001A351C"/>
    <w:rsid w:val="001A6D37"/>
    <w:rsid w:val="001D1522"/>
    <w:rsid w:val="001D51FA"/>
    <w:rsid w:val="001E6866"/>
    <w:rsid w:val="001F17FD"/>
    <w:rsid w:val="002264D3"/>
    <w:rsid w:val="0023414D"/>
    <w:rsid w:val="00237486"/>
    <w:rsid w:val="00244008"/>
    <w:rsid w:val="002503EC"/>
    <w:rsid w:val="0026228F"/>
    <w:rsid w:val="00263578"/>
    <w:rsid w:val="00277F90"/>
    <w:rsid w:val="0028421C"/>
    <w:rsid w:val="00287523"/>
    <w:rsid w:val="00291E61"/>
    <w:rsid w:val="002A3EED"/>
    <w:rsid w:val="002A4302"/>
    <w:rsid w:val="002A536D"/>
    <w:rsid w:val="002A6FDF"/>
    <w:rsid w:val="00312B6A"/>
    <w:rsid w:val="003276B6"/>
    <w:rsid w:val="00344CCB"/>
    <w:rsid w:val="003547E8"/>
    <w:rsid w:val="00357C46"/>
    <w:rsid w:val="003626CF"/>
    <w:rsid w:val="003658AD"/>
    <w:rsid w:val="00384967"/>
    <w:rsid w:val="00391B06"/>
    <w:rsid w:val="00393330"/>
    <w:rsid w:val="0039461E"/>
    <w:rsid w:val="003A36C6"/>
    <w:rsid w:val="003A423F"/>
    <w:rsid w:val="003A532D"/>
    <w:rsid w:val="003A761C"/>
    <w:rsid w:val="003B373E"/>
    <w:rsid w:val="003B7A50"/>
    <w:rsid w:val="003C0280"/>
    <w:rsid w:val="003C42D1"/>
    <w:rsid w:val="003D26C2"/>
    <w:rsid w:val="003D588D"/>
    <w:rsid w:val="003E3C3C"/>
    <w:rsid w:val="003F05D2"/>
    <w:rsid w:val="00406CEF"/>
    <w:rsid w:val="00414875"/>
    <w:rsid w:val="004170D7"/>
    <w:rsid w:val="00424B8B"/>
    <w:rsid w:val="00431D82"/>
    <w:rsid w:val="004320F4"/>
    <w:rsid w:val="004326DD"/>
    <w:rsid w:val="00433A40"/>
    <w:rsid w:val="00435F94"/>
    <w:rsid w:val="004364CF"/>
    <w:rsid w:val="0043690B"/>
    <w:rsid w:val="004463A6"/>
    <w:rsid w:val="00472FA0"/>
    <w:rsid w:val="00484F8D"/>
    <w:rsid w:val="00486C47"/>
    <w:rsid w:val="0049467E"/>
    <w:rsid w:val="00495557"/>
    <w:rsid w:val="0049562A"/>
    <w:rsid w:val="004B2E27"/>
    <w:rsid w:val="004B59C1"/>
    <w:rsid w:val="004C3E90"/>
    <w:rsid w:val="004C4015"/>
    <w:rsid w:val="004C7BE7"/>
    <w:rsid w:val="004D5895"/>
    <w:rsid w:val="004D5E51"/>
    <w:rsid w:val="004F324C"/>
    <w:rsid w:val="004F3BA7"/>
    <w:rsid w:val="0051521C"/>
    <w:rsid w:val="00521967"/>
    <w:rsid w:val="00522DD5"/>
    <w:rsid w:val="00523819"/>
    <w:rsid w:val="005264C4"/>
    <w:rsid w:val="00530518"/>
    <w:rsid w:val="00530C32"/>
    <w:rsid w:val="005373B0"/>
    <w:rsid w:val="005408A2"/>
    <w:rsid w:val="00540AEC"/>
    <w:rsid w:val="00546ED8"/>
    <w:rsid w:val="00547339"/>
    <w:rsid w:val="00590CCB"/>
    <w:rsid w:val="005A303C"/>
    <w:rsid w:val="005A5100"/>
    <w:rsid w:val="005A60A1"/>
    <w:rsid w:val="005B5E00"/>
    <w:rsid w:val="005C0B6A"/>
    <w:rsid w:val="005D345C"/>
    <w:rsid w:val="005E6F62"/>
    <w:rsid w:val="00600F12"/>
    <w:rsid w:val="00601D3E"/>
    <w:rsid w:val="00615A79"/>
    <w:rsid w:val="00622740"/>
    <w:rsid w:val="00623D2A"/>
    <w:rsid w:val="00627D06"/>
    <w:rsid w:val="00634209"/>
    <w:rsid w:val="00634776"/>
    <w:rsid w:val="00634A8E"/>
    <w:rsid w:val="00641E6A"/>
    <w:rsid w:val="006423C5"/>
    <w:rsid w:val="00652747"/>
    <w:rsid w:val="006747CD"/>
    <w:rsid w:val="006748A0"/>
    <w:rsid w:val="006842C8"/>
    <w:rsid w:val="00685C77"/>
    <w:rsid w:val="006949FA"/>
    <w:rsid w:val="006A3FF1"/>
    <w:rsid w:val="006B2740"/>
    <w:rsid w:val="006B2C05"/>
    <w:rsid w:val="006B3F8F"/>
    <w:rsid w:val="006B560C"/>
    <w:rsid w:val="006C0025"/>
    <w:rsid w:val="006D37F3"/>
    <w:rsid w:val="006E1C08"/>
    <w:rsid w:val="006E30D4"/>
    <w:rsid w:val="006E33E3"/>
    <w:rsid w:val="006F7709"/>
    <w:rsid w:val="007067F1"/>
    <w:rsid w:val="00707977"/>
    <w:rsid w:val="007115E3"/>
    <w:rsid w:val="00715486"/>
    <w:rsid w:val="00722176"/>
    <w:rsid w:val="00723DEE"/>
    <w:rsid w:val="007241DF"/>
    <w:rsid w:val="00737D67"/>
    <w:rsid w:val="007412A9"/>
    <w:rsid w:val="007414F5"/>
    <w:rsid w:val="00741D16"/>
    <w:rsid w:val="0074646B"/>
    <w:rsid w:val="00750B09"/>
    <w:rsid w:val="007512E9"/>
    <w:rsid w:val="0076133B"/>
    <w:rsid w:val="00766F96"/>
    <w:rsid w:val="007742BB"/>
    <w:rsid w:val="00774B61"/>
    <w:rsid w:val="00775ED7"/>
    <w:rsid w:val="007905D1"/>
    <w:rsid w:val="0079254B"/>
    <w:rsid w:val="00793BB5"/>
    <w:rsid w:val="007A0E09"/>
    <w:rsid w:val="007A3A95"/>
    <w:rsid w:val="007B0BD1"/>
    <w:rsid w:val="007B5687"/>
    <w:rsid w:val="007C65F2"/>
    <w:rsid w:val="007E12C8"/>
    <w:rsid w:val="007F156D"/>
    <w:rsid w:val="007F44E4"/>
    <w:rsid w:val="007F4C30"/>
    <w:rsid w:val="00806F83"/>
    <w:rsid w:val="00810B1C"/>
    <w:rsid w:val="008342DE"/>
    <w:rsid w:val="00843803"/>
    <w:rsid w:val="00847103"/>
    <w:rsid w:val="008527FA"/>
    <w:rsid w:val="00856141"/>
    <w:rsid w:val="0085629E"/>
    <w:rsid w:val="0086788F"/>
    <w:rsid w:val="008957CA"/>
    <w:rsid w:val="0089609B"/>
    <w:rsid w:val="008A2EB3"/>
    <w:rsid w:val="008B0E42"/>
    <w:rsid w:val="008B364A"/>
    <w:rsid w:val="008B437B"/>
    <w:rsid w:val="008C06D9"/>
    <w:rsid w:val="008C7531"/>
    <w:rsid w:val="008D0FCE"/>
    <w:rsid w:val="008E63D0"/>
    <w:rsid w:val="008E75DF"/>
    <w:rsid w:val="008F5D05"/>
    <w:rsid w:val="0091529B"/>
    <w:rsid w:val="00916E48"/>
    <w:rsid w:val="00917F01"/>
    <w:rsid w:val="00925397"/>
    <w:rsid w:val="00926720"/>
    <w:rsid w:val="00930897"/>
    <w:rsid w:val="00936305"/>
    <w:rsid w:val="00940016"/>
    <w:rsid w:val="00964DA0"/>
    <w:rsid w:val="00965018"/>
    <w:rsid w:val="00971524"/>
    <w:rsid w:val="00971664"/>
    <w:rsid w:val="00975072"/>
    <w:rsid w:val="009845EF"/>
    <w:rsid w:val="00984675"/>
    <w:rsid w:val="0099440B"/>
    <w:rsid w:val="009955AD"/>
    <w:rsid w:val="00997099"/>
    <w:rsid w:val="009B3366"/>
    <w:rsid w:val="009C121F"/>
    <w:rsid w:val="009D259B"/>
    <w:rsid w:val="009D572E"/>
    <w:rsid w:val="009E7275"/>
    <w:rsid w:val="00A00A3F"/>
    <w:rsid w:val="00A01DCF"/>
    <w:rsid w:val="00A06614"/>
    <w:rsid w:val="00A26694"/>
    <w:rsid w:val="00A3023B"/>
    <w:rsid w:val="00A319FB"/>
    <w:rsid w:val="00A32863"/>
    <w:rsid w:val="00A343B7"/>
    <w:rsid w:val="00A35582"/>
    <w:rsid w:val="00A4010D"/>
    <w:rsid w:val="00A414E7"/>
    <w:rsid w:val="00A44D32"/>
    <w:rsid w:val="00A47A37"/>
    <w:rsid w:val="00A72C64"/>
    <w:rsid w:val="00A75E18"/>
    <w:rsid w:val="00A76EF6"/>
    <w:rsid w:val="00A94996"/>
    <w:rsid w:val="00AA5FA3"/>
    <w:rsid w:val="00AB2674"/>
    <w:rsid w:val="00AB4A9C"/>
    <w:rsid w:val="00AC6482"/>
    <w:rsid w:val="00AC7767"/>
    <w:rsid w:val="00AD716D"/>
    <w:rsid w:val="00AE0A74"/>
    <w:rsid w:val="00AE1870"/>
    <w:rsid w:val="00AF270D"/>
    <w:rsid w:val="00AF6E4E"/>
    <w:rsid w:val="00B0242B"/>
    <w:rsid w:val="00B05771"/>
    <w:rsid w:val="00B117D7"/>
    <w:rsid w:val="00B16E18"/>
    <w:rsid w:val="00B44556"/>
    <w:rsid w:val="00B505C0"/>
    <w:rsid w:val="00B609C9"/>
    <w:rsid w:val="00B77CBE"/>
    <w:rsid w:val="00B77D07"/>
    <w:rsid w:val="00B87DC4"/>
    <w:rsid w:val="00BA4CD7"/>
    <w:rsid w:val="00BB5385"/>
    <w:rsid w:val="00BB7039"/>
    <w:rsid w:val="00BD0841"/>
    <w:rsid w:val="00BE4009"/>
    <w:rsid w:val="00BF323A"/>
    <w:rsid w:val="00C108C5"/>
    <w:rsid w:val="00C36B4C"/>
    <w:rsid w:val="00C421D5"/>
    <w:rsid w:val="00C51328"/>
    <w:rsid w:val="00C539B3"/>
    <w:rsid w:val="00C627CC"/>
    <w:rsid w:val="00C70203"/>
    <w:rsid w:val="00C77A32"/>
    <w:rsid w:val="00C86009"/>
    <w:rsid w:val="00C86AFA"/>
    <w:rsid w:val="00C90E45"/>
    <w:rsid w:val="00C912E6"/>
    <w:rsid w:val="00CA03F9"/>
    <w:rsid w:val="00CA1867"/>
    <w:rsid w:val="00CB441B"/>
    <w:rsid w:val="00CC518A"/>
    <w:rsid w:val="00CD4FEC"/>
    <w:rsid w:val="00CD59BB"/>
    <w:rsid w:val="00CE06CE"/>
    <w:rsid w:val="00CE5B43"/>
    <w:rsid w:val="00CF3398"/>
    <w:rsid w:val="00D00CCC"/>
    <w:rsid w:val="00D12912"/>
    <w:rsid w:val="00D14DC7"/>
    <w:rsid w:val="00D178EC"/>
    <w:rsid w:val="00D21CFE"/>
    <w:rsid w:val="00D23FFD"/>
    <w:rsid w:val="00D30166"/>
    <w:rsid w:val="00D30B7F"/>
    <w:rsid w:val="00D34985"/>
    <w:rsid w:val="00D37039"/>
    <w:rsid w:val="00D40813"/>
    <w:rsid w:val="00D40B03"/>
    <w:rsid w:val="00D631FF"/>
    <w:rsid w:val="00D638AF"/>
    <w:rsid w:val="00D649B9"/>
    <w:rsid w:val="00D72C83"/>
    <w:rsid w:val="00D751C8"/>
    <w:rsid w:val="00D819FD"/>
    <w:rsid w:val="00D81CD4"/>
    <w:rsid w:val="00D85E14"/>
    <w:rsid w:val="00D90E1D"/>
    <w:rsid w:val="00D91093"/>
    <w:rsid w:val="00DA0CFE"/>
    <w:rsid w:val="00DA1911"/>
    <w:rsid w:val="00DA3D8E"/>
    <w:rsid w:val="00DA66CC"/>
    <w:rsid w:val="00DA6847"/>
    <w:rsid w:val="00DB29B6"/>
    <w:rsid w:val="00DC0877"/>
    <w:rsid w:val="00DE4F57"/>
    <w:rsid w:val="00E02798"/>
    <w:rsid w:val="00E04EA5"/>
    <w:rsid w:val="00E11E53"/>
    <w:rsid w:val="00E14021"/>
    <w:rsid w:val="00E151BE"/>
    <w:rsid w:val="00E42287"/>
    <w:rsid w:val="00E474F9"/>
    <w:rsid w:val="00E50FC9"/>
    <w:rsid w:val="00E5323E"/>
    <w:rsid w:val="00E63B3A"/>
    <w:rsid w:val="00E668E8"/>
    <w:rsid w:val="00E7240A"/>
    <w:rsid w:val="00E90BA0"/>
    <w:rsid w:val="00E940DC"/>
    <w:rsid w:val="00E94DDD"/>
    <w:rsid w:val="00E95A5B"/>
    <w:rsid w:val="00E97801"/>
    <w:rsid w:val="00EA0690"/>
    <w:rsid w:val="00EB120B"/>
    <w:rsid w:val="00EB29B1"/>
    <w:rsid w:val="00EB3196"/>
    <w:rsid w:val="00EE29A2"/>
    <w:rsid w:val="00EF6F3A"/>
    <w:rsid w:val="00EF76C6"/>
    <w:rsid w:val="00EF7F09"/>
    <w:rsid w:val="00F05350"/>
    <w:rsid w:val="00F10731"/>
    <w:rsid w:val="00F22C84"/>
    <w:rsid w:val="00F27050"/>
    <w:rsid w:val="00F408A8"/>
    <w:rsid w:val="00F4162E"/>
    <w:rsid w:val="00F6584B"/>
    <w:rsid w:val="00F84AAE"/>
    <w:rsid w:val="00FA6306"/>
    <w:rsid w:val="00FA743D"/>
    <w:rsid w:val="00FB3EC7"/>
    <w:rsid w:val="00FB7335"/>
    <w:rsid w:val="00FE4279"/>
    <w:rsid w:val="00FE6A11"/>
    <w:rsid w:val="00FF6AB0"/>
    <w:rsid w:val="00FF71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9C4106"/>
  <w15:chartTrackingRefBased/>
  <w15:docId w15:val="{3B9C3A20-E9D5-4E2E-8E5F-077FF041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A1E"/>
    <w:pPr>
      <w:spacing w:after="0"/>
    </w:pPr>
    <w:rPr>
      <w:rFonts w:ascii="Arial" w:hAnsi="Arial"/>
      <w:sz w:val="22"/>
    </w:rPr>
  </w:style>
  <w:style w:type="paragraph" w:styleId="Heading1">
    <w:name w:val="heading 1"/>
    <w:basedOn w:val="Normal"/>
    <w:next w:val="Normal"/>
    <w:link w:val="Heading1Char"/>
    <w:uiPriority w:val="9"/>
    <w:qFormat/>
    <w:rsid w:val="006E33E3"/>
    <w:pPr>
      <w:keepNext/>
      <w:keepLines/>
      <w:numPr>
        <w:numId w:val="19"/>
      </w:numPr>
      <w:pBdr>
        <w:bottom w:val="single" w:sz="8" w:space="0" w:color="61ADBF" w:themeColor="accent4"/>
      </w:pBdr>
      <w:spacing w:after="200"/>
      <w:outlineLvl w:val="0"/>
    </w:pPr>
    <w:rPr>
      <w:rFonts w:eastAsiaTheme="majorEastAsia" w:cstheme="majorBidi"/>
      <w:color w:val="F24F4F" w:themeColor="accent1"/>
      <w:sz w:val="40"/>
      <w:szCs w:val="36"/>
    </w:rPr>
  </w:style>
  <w:style w:type="paragraph" w:styleId="Heading2">
    <w:name w:val="heading 2"/>
    <w:next w:val="Subtitle"/>
    <w:link w:val="Heading2Char"/>
    <w:uiPriority w:val="9"/>
    <w:unhideWhenUsed/>
    <w:qFormat/>
    <w:rsid w:val="009D572E"/>
    <w:pPr>
      <w:keepNext/>
      <w:keepLines/>
      <w:numPr>
        <w:ilvl w:val="1"/>
        <w:numId w:val="19"/>
      </w:numPr>
      <w:spacing w:before="120" w:line="240" w:lineRule="auto"/>
      <w:outlineLvl w:val="1"/>
    </w:pPr>
    <w:rPr>
      <w:rFonts w:ascii="Arial" w:hAnsi="Arial"/>
      <w:bCs/>
      <w:color w:val="669748" w:themeColor="accent2" w:themeShade="BF"/>
      <w:sz w:val="26"/>
      <w:szCs w:val="26"/>
    </w:rPr>
  </w:style>
  <w:style w:type="paragraph" w:styleId="Heading3">
    <w:name w:val="heading 3"/>
    <w:basedOn w:val="Normal"/>
    <w:next w:val="Normal"/>
    <w:link w:val="Heading3Char"/>
    <w:uiPriority w:val="9"/>
    <w:unhideWhenUsed/>
    <w:qFormat/>
    <w:pPr>
      <w:keepNext/>
      <w:keepLines/>
      <w:numPr>
        <w:ilvl w:val="2"/>
        <w:numId w:val="19"/>
      </w:numPr>
      <w:spacing w:before="40"/>
      <w:outlineLvl w:val="2"/>
    </w:pPr>
    <w:rPr>
      <w:b/>
      <w:bCs/>
      <w:i/>
      <w:iCs/>
      <w:sz w:val="24"/>
      <w:szCs w:val="24"/>
    </w:rPr>
  </w:style>
  <w:style w:type="paragraph" w:styleId="Heading4">
    <w:name w:val="heading 4"/>
    <w:basedOn w:val="Normal"/>
    <w:next w:val="Normal"/>
    <w:link w:val="Heading4Char"/>
    <w:uiPriority w:val="9"/>
    <w:semiHidden/>
    <w:unhideWhenUsed/>
    <w:qFormat/>
    <w:rsid w:val="00DA66CC"/>
    <w:pPr>
      <w:keepNext/>
      <w:keepLines/>
      <w:spacing w:before="40"/>
      <w:outlineLvl w:val="3"/>
    </w:pPr>
    <w:rPr>
      <w:rFonts w:eastAsiaTheme="majorEastAsia" w:cstheme="majorBidi"/>
      <w:i/>
      <w:iCs/>
      <w:color w:val="0096D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go">
    <w:name w:val="Logo"/>
    <w:basedOn w:val="Normal"/>
    <w:uiPriority w:val="99"/>
    <w:semiHidden/>
    <w:unhideWhenUsed/>
    <w:pPr>
      <w:spacing w:before="600"/>
    </w:pPr>
  </w:style>
  <w:style w:type="character" w:styleId="PlaceholderText">
    <w:name w:val="Placeholder Text"/>
    <w:basedOn w:val="DefaultParagraphFont"/>
    <w:uiPriority w:val="99"/>
    <w:semiHidden/>
    <w:rPr>
      <w:color w:val="808080"/>
    </w:rPr>
  </w:style>
  <w:style w:type="paragraph" w:styleId="Title">
    <w:name w:val="Title"/>
    <w:basedOn w:val="Normal"/>
    <w:next w:val="Normal"/>
    <w:link w:val="TitleChar"/>
    <w:uiPriority w:val="10"/>
    <w:qFormat/>
    <w:rsid w:val="006E1C08"/>
    <w:pPr>
      <w:spacing w:after="600" w:line="240" w:lineRule="auto"/>
      <w:contextualSpacing/>
    </w:pPr>
    <w:rPr>
      <w:rFonts w:eastAsiaTheme="majorEastAsia" w:cstheme="majorBidi"/>
      <w:color w:val="61ADBF" w:themeColor="accent4"/>
      <w:kern w:val="28"/>
      <w:sz w:val="56"/>
      <w:szCs w:val="96"/>
    </w:rPr>
  </w:style>
  <w:style w:type="character" w:customStyle="1" w:styleId="TitleChar">
    <w:name w:val="Title Char"/>
    <w:basedOn w:val="DefaultParagraphFont"/>
    <w:link w:val="Title"/>
    <w:uiPriority w:val="10"/>
    <w:rsid w:val="006E1C08"/>
    <w:rPr>
      <w:rFonts w:ascii="Arial" w:eastAsiaTheme="majorEastAsia" w:hAnsi="Arial" w:cstheme="majorBidi"/>
      <w:color w:val="61ADBF" w:themeColor="accent4"/>
      <w:kern w:val="28"/>
      <w:sz w:val="56"/>
      <w:szCs w:val="96"/>
    </w:rPr>
  </w:style>
  <w:style w:type="paragraph" w:styleId="Subtitle">
    <w:name w:val="Subtitle"/>
    <w:basedOn w:val="Normal"/>
    <w:next w:val="Normal"/>
    <w:link w:val="SubtitleChar"/>
    <w:uiPriority w:val="11"/>
    <w:qFormat/>
    <w:rsid w:val="00DA66CC"/>
    <w:pPr>
      <w:numPr>
        <w:ilvl w:val="1"/>
      </w:numPr>
      <w:spacing w:line="240" w:lineRule="auto"/>
    </w:pPr>
    <w:rPr>
      <w:color w:val="7F7F7F" w:themeColor="text1" w:themeTint="80"/>
      <w:sz w:val="44"/>
      <w:szCs w:val="32"/>
    </w:rPr>
  </w:style>
  <w:style w:type="character" w:customStyle="1" w:styleId="SubtitleChar">
    <w:name w:val="Subtitle Char"/>
    <w:basedOn w:val="DefaultParagraphFont"/>
    <w:link w:val="Subtitle"/>
    <w:uiPriority w:val="11"/>
    <w:rsid w:val="00DA66CC"/>
    <w:rPr>
      <w:rFonts w:ascii="Arial" w:hAnsi="Arial"/>
      <w:color w:val="7F7F7F" w:themeColor="text1" w:themeTint="80"/>
      <w:sz w:val="44"/>
      <w:szCs w:val="32"/>
    </w:rPr>
  </w:style>
  <w:style w:type="paragraph" w:styleId="NoSpacing">
    <w:name w:val="No Spacing"/>
    <w:uiPriority w:val="1"/>
    <w:qFormat/>
    <w:pPr>
      <w:spacing w:after="0" w:line="240" w:lineRule="auto"/>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Contact Info"/>
    <w:basedOn w:val="NoSpacing"/>
    <w:uiPriority w:val="99"/>
    <w:qFormat/>
    <w:rPr>
      <w:color w:val="FFFFFF" w:themeColor="background1"/>
      <w:sz w:val="22"/>
      <w:szCs w:val="22"/>
    </w:rPr>
  </w:style>
  <w:style w:type="paragraph" w:customStyle="1" w:styleId="TableSpace">
    <w:name w:val="Table Space"/>
    <w:basedOn w:val="NoSpacing"/>
    <w:uiPriority w:val="99"/>
    <w:pPr>
      <w:spacing w:line="14" w:lineRule="exact"/>
    </w:p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DA66CC"/>
    <w:pPr>
      <w:spacing w:line="240" w:lineRule="auto"/>
    </w:pPr>
    <w:rPr>
      <w:rFonts w:eastAsiaTheme="majorEastAsia" w:cstheme="majorBidi"/>
      <w:caps/>
      <w:color w:val="0096D6"/>
      <w:sz w:val="16"/>
      <w:szCs w:val="16"/>
    </w:rPr>
  </w:style>
  <w:style w:type="character" w:customStyle="1" w:styleId="FooterChar">
    <w:name w:val="Footer Char"/>
    <w:basedOn w:val="DefaultParagraphFont"/>
    <w:link w:val="Footer"/>
    <w:uiPriority w:val="99"/>
    <w:rsid w:val="00DA66CC"/>
    <w:rPr>
      <w:rFonts w:ascii="Arial" w:eastAsiaTheme="majorEastAsia" w:hAnsi="Arial" w:cstheme="majorBidi"/>
      <w:caps/>
      <w:color w:val="0096D6"/>
      <w:sz w:val="16"/>
      <w:szCs w:val="16"/>
    </w:rPr>
  </w:style>
  <w:style w:type="character" w:customStyle="1" w:styleId="Heading1Char">
    <w:name w:val="Heading 1 Char"/>
    <w:basedOn w:val="DefaultParagraphFont"/>
    <w:link w:val="Heading1"/>
    <w:uiPriority w:val="9"/>
    <w:rsid w:val="003547E8"/>
    <w:rPr>
      <w:rFonts w:ascii="Arial" w:eastAsiaTheme="majorEastAsia" w:hAnsi="Arial" w:cstheme="majorBidi"/>
      <w:color w:val="F24F4F" w:themeColor="accent1"/>
      <w:sz w:val="40"/>
      <w:szCs w:val="36"/>
    </w:rPr>
  </w:style>
  <w:style w:type="character" w:customStyle="1" w:styleId="Heading2Char">
    <w:name w:val="Heading 2 Char"/>
    <w:basedOn w:val="DefaultParagraphFont"/>
    <w:link w:val="Heading2"/>
    <w:uiPriority w:val="9"/>
    <w:rsid w:val="009D572E"/>
    <w:rPr>
      <w:rFonts w:ascii="Arial" w:hAnsi="Arial"/>
      <w:bCs/>
      <w:color w:val="669748" w:themeColor="accent2" w:themeShade="BF"/>
      <w:sz w:val="26"/>
      <w:szCs w:val="26"/>
    </w:rPr>
  </w:style>
  <w:style w:type="paragraph" w:styleId="TOCHeading">
    <w:name w:val="TOC Heading"/>
    <w:basedOn w:val="Heading1"/>
    <w:next w:val="Normal"/>
    <w:uiPriority w:val="39"/>
    <w:unhideWhenUsed/>
    <w:qFormat/>
    <w:rsid w:val="00D34985"/>
    <w:pPr>
      <w:pBdr>
        <w:bottom w:val="none" w:sz="0" w:space="0" w:color="auto"/>
      </w:pBdr>
      <w:spacing w:after="400"/>
      <w:outlineLvl w:val="9"/>
    </w:pPr>
    <w:rPr>
      <w:color w:val="61ADBF" w:themeColor="accent4"/>
      <w:sz w:val="44"/>
      <w:szCs w:val="72"/>
    </w:rPr>
  </w:style>
  <w:style w:type="paragraph" w:styleId="TOC1">
    <w:name w:val="toc 1"/>
    <w:basedOn w:val="Normal"/>
    <w:next w:val="Normal"/>
    <w:autoRedefine/>
    <w:uiPriority w:val="39"/>
    <w:unhideWhenUsed/>
    <w:rsid w:val="00D34985"/>
    <w:pPr>
      <w:tabs>
        <w:tab w:val="right" w:leader="dot" w:pos="9350"/>
      </w:tabs>
      <w:spacing w:after="140" w:line="240" w:lineRule="auto"/>
      <w:ind w:right="3240"/>
    </w:pPr>
    <w:rPr>
      <w:b/>
      <w:bCs/>
      <w:noProof/>
      <w:color w:val="auto"/>
      <w:sz w:val="26"/>
      <w:szCs w:val="26"/>
    </w:rPr>
  </w:style>
  <w:style w:type="paragraph" w:styleId="TOC2">
    <w:name w:val="toc 2"/>
    <w:basedOn w:val="Normal"/>
    <w:next w:val="Normal"/>
    <w:autoRedefine/>
    <w:uiPriority w:val="39"/>
    <w:unhideWhenUsed/>
    <w:pPr>
      <w:tabs>
        <w:tab w:val="right" w:leader="dot" w:pos="9350"/>
      </w:tabs>
      <w:spacing w:after="100" w:line="240" w:lineRule="auto"/>
      <w:ind w:left="720" w:right="3240"/>
    </w:pPr>
    <w:rPr>
      <w:szCs w:val="22"/>
    </w:rPr>
  </w:style>
  <w:style w:type="character" w:styleId="Hyperlink">
    <w:name w:val="Hyperlink"/>
    <w:basedOn w:val="DefaultParagraphFont"/>
    <w:uiPriority w:val="99"/>
    <w:unhideWhenUsed/>
    <w:rPr>
      <w:color w:val="4C483D" w:themeColor="hyperlink"/>
      <w:u w:val="single"/>
    </w:rPr>
  </w:style>
  <w:style w:type="character" w:customStyle="1" w:styleId="Heading3Char">
    <w:name w:val="Heading 3 Char"/>
    <w:basedOn w:val="DefaultParagraphFont"/>
    <w:link w:val="Heading3"/>
    <w:uiPriority w:val="9"/>
    <w:rPr>
      <w:b/>
      <w:bCs/>
      <w:i/>
      <w:iCs/>
      <w:sz w:val="24"/>
      <w:szCs w:val="24"/>
    </w:rPr>
  </w:style>
  <w:style w:type="paragraph" w:customStyle="1" w:styleId="LogoAlt">
    <w:name w:val="Logo Alt."/>
    <w:basedOn w:val="Normal"/>
    <w:uiPriority w:val="99"/>
    <w:unhideWhenUsed/>
    <w:pPr>
      <w:spacing w:before="720" w:line="240" w:lineRule="auto"/>
      <w:ind w:left="720"/>
    </w:pPr>
  </w:style>
  <w:style w:type="paragraph" w:customStyle="1" w:styleId="FooterAlt">
    <w:name w:val="Footer Alt."/>
    <w:basedOn w:val="Normal"/>
    <w:uiPriority w:val="99"/>
    <w:unhideWhenUsed/>
    <w:qFormat/>
    <w:pPr>
      <w:spacing w:line="240" w:lineRule="auto"/>
    </w:pPr>
    <w:rPr>
      <w:i/>
      <w:iCs/>
      <w:sz w:val="18"/>
      <w:szCs w:val="18"/>
    </w:rPr>
  </w:style>
  <w:style w:type="table" w:customStyle="1" w:styleId="TipTable">
    <w:name w:val="Tip Table"/>
    <w:basedOn w:val="TableNormal"/>
    <w:uiPriority w:val="99"/>
    <w:pPr>
      <w:spacing w:after="0" w:line="240" w:lineRule="auto"/>
    </w:pPr>
    <w:rPr>
      <w:color w:val="404040" w:themeColor="text1" w:themeTint="BF"/>
      <w:sz w:val="18"/>
      <w:szCs w:val="18"/>
    </w:rPr>
    <w:tblPr>
      <w:tblCellMar>
        <w:top w:w="144" w:type="dxa"/>
        <w:left w:w="0" w:type="dxa"/>
        <w:right w:w="0" w:type="dxa"/>
      </w:tblCellMar>
    </w:tblPr>
    <w:tcPr>
      <w:shd w:val="clear" w:color="auto" w:fill="FCDBDB" w:themeFill="accent1" w:themeFillTint="33"/>
    </w:tcPr>
    <w:tblStylePr w:type="firstCol">
      <w:pPr>
        <w:wordWrap/>
        <w:jc w:val="center"/>
      </w:pPr>
    </w:tblStylePr>
  </w:style>
  <w:style w:type="paragraph" w:customStyle="1" w:styleId="TipText">
    <w:name w:val="Tip Text"/>
    <w:basedOn w:val="Normal"/>
    <w:uiPriority w:val="99"/>
    <w:pPr>
      <w:spacing w:before="160" w:after="160" w:line="264" w:lineRule="auto"/>
      <w:ind w:right="576"/>
    </w:pPr>
    <w:rPr>
      <w:rFonts w:asciiTheme="majorHAnsi" w:eastAsiaTheme="majorEastAsia" w:hAnsiTheme="majorHAnsi" w:cstheme="majorBidi"/>
      <w:i/>
      <w:iCs/>
      <w:sz w:val="16"/>
      <w:szCs w:val="16"/>
    </w:rPr>
  </w:style>
  <w:style w:type="paragraph" w:customStyle="1" w:styleId="Icon">
    <w:name w:val="Icon"/>
    <w:basedOn w:val="Normal"/>
    <w:uiPriority w:val="99"/>
    <w:unhideWhenUsed/>
    <w:qFormat/>
    <w:pPr>
      <w:spacing w:before="160" w:after="160" w:line="240" w:lineRule="auto"/>
      <w:jc w:val="center"/>
    </w:pPr>
  </w:style>
  <w:style w:type="character" w:customStyle="1" w:styleId="Heading4Char">
    <w:name w:val="Heading 4 Char"/>
    <w:basedOn w:val="DefaultParagraphFont"/>
    <w:link w:val="Heading4"/>
    <w:uiPriority w:val="9"/>
    <w:semiHidden/>
    <w:rsid w:val="00DA66CC"/>
    <w:rPr>
      <w:rFonts w:ascii="Arial" w:eastAsiaTheme="majorEastAsia" w:hAnsi="Arial" w:cstheme="majorBidi"/>
      <w:i/>
      <w:iCs/>
      <w:color w:val="0096D6"/>
    </w:rPr>
  </w:style>
  <w:style w:type="table" w:customStyle="1" w:styleId="FinancialTable">
    <w:name w:val="Financial Table"/>
    <w:basedOn w:val="TableNormal"/>
    <w:uiPriority w:val="99"/>
    <w:pPr>
      <w:spacing w:before="60" w:after="60" w:line="240" w:lineRule="auto"/>
    </w:pPr>
    <w:tblPr>
      <w:tblStyleRowBandSize w:val="1"/>
      <w:tblBorders>
        <w:top w:val="single" w:sz="4" w:space="0" w:color="BCB8AC" w:themeColor="text2" w:themeTint="66"/>
        <w:left w:val="single" w:sz="4" w:space="0" w:color="BCB8AC" w:themeColor="text2" w:themeTint="66"/>
        <w:bottom w:val="single" w:sz="4" w:space="0" w:color="BCB8AC" w:themeColor="text2" w:themeTint="66"/>
        <w:right w:val="single" w:sz="4" w:space="0" w:color="BCB8AC" w:themeColor="text2" w:themeTint="66"/>
        <w:insideV w:val="single" w:sz="4" w:space="0" w:color="BCB8AC" w:themeColor="text2" w:themeTint="66"/>
      </w:tblBorders>
    </w:tblPr>
    <w:tblStylePr w:type="firstRow">
      <w:rPr>
        <w:rFonts w:asciiTheme="majorHAnsi" w:hAnsiTheme="majorHAnsi"/>
        <w:color w:val="FFFFFF" w:themeColor="background1"/>
        <w:sz w:val="16"/>
      </w:rPr>
      <w:tblPr/>
      <w:tcPr>
        <w:shd w:val="clear" w:color="auto" w:fill="F24F4F" w:themeFill="accent1"/>
      </w:tcPr>
    </w:tblStylePr>
    <w:tblStylePr w:type="lastRow">
      <w:rPr>
        <w:rFonts w:asciiTheme="majorHAnsi" w:hAnsiTheme="majorHAnsi"/>
        <w:b/>
        <w:caps/>
        <w:smallCaps w:val="0"/>
        <w:color w:val="F24F4F" w:themeColor="accent1"/>
        <w:sz w:val="16"/>
      </w:rPr>
      <w:tblPr/>
      <w:tcPr>
        <w:tcBorders>
          <w:top w:val="nil"/>
        </w:tcBorders>
      </w:tcPr>
    </w:tblStylePr>
    <w:tblStylePr w:type="firstCol">
      <w:rPr>
        <w:rFonts w:asciiTheme="majorHAnsi" w:hAnsiTheme="majorHAnsi"/>
        <w:sz w:val="16"/>
      </w:rPr>
    </w:tblStylePr>
    <w:tblStylePr w:type="band2Horz">
      <w:tblPr/>
      <w:tcPr>
        <w:shd w:val="clear" w:color="auto" w:fill="DDDBD5" w:themeFill="text2" w:themeFillTint="33"/>
      </w:tcPr>
    </w:tblStylePr>
  </w:style>
  <w:style w:type="paragraph" w:styleId="TOC3">
    <w:name w:val="toc 3"/>
    <w:basedOn w:val="Normal"/>
    <w:next w:val="Normal"/>
    <w:autoRedefine/>
    <w:uiPriority w:val="39"/>
    <w:unhideWhenUsed/>
    <w:pPr>
      <w:spacing w:after="100"/>
      <w:ind w:left="720" w:right="3240"/>
    </w:pPr>
  </w:style>
  <w:style w:type="paragraph" w:styleId="TOC4">
    <w:name w:val="toc 4"/>
    <w:basedOn w:val="Normal"/>
    <w:next w:val="Normal"/>
    <w:autoRedefine/>
    <w:uiPriority w:val="39"/>
    <w:semiHidden/>
    <w:unhideWhenUsed/>
    <w:pPr>
      <w:spacing w:after="100"/>
      <w:ind w:left="720" w:right="3240"/>
    </w:pPr>
  </w:style>
  <w:style w:type="paragraph" w:styleId="ListParagraph">
    <w:name w:val="List Paragraph"/>
    <w:basedOn w:val="Normal"/>
    <w:uiPriority w:val="34"/>
    <w:unhideWhenUsed/>
    <w:qFormat/>
    <w:rsid w:val="00DA66CC"/>
    <w:pPr>
      <w:ind w:left="720"/>
      <w:contextualSpacing/>
    </w:pPr>
  </w:style>
  <w:style w:type="paragraph" w:styleId="BodyText3">
    <w:name w:val="Body Text 3"/>
    <w:aliases w:val="Body Text 3 │ K"/>
    <w:link w:val="BodyText3Char"/>
    <w:rsid w:val="0076133B"/>
    <w:pPr>
      <w:tabs>
        <w:tab w:val="left" w:pos="1080"/>
      </w:tabs>
      <w:suppressAutoHyphens/>
      <w:spacing w:before="40" w:after="240" w:line="240" w:lineRule="exact"/>
      <w:ind w:left="1080" w:hanging="1080"/>
    </w:pPr>
    <w:rPr>
      <w:rFonts w:ascii="Arial" w:eastAsia="Times New Roman" w:hAnsi="Arial" w:cs="Times New Roman"/>
      <w:color w:val="000000"/>
      <w:szCs w:val="22"/>
      <w:lang w:eastAsia="en-US"/>
    </w:rPr>
  </w:style>
  <w:style w:type="character" w:customStyle="1" w:styleId="BodyText3Char">
    <w:name w:val="Body Text 3 Char"/>
    <w:aliases w:val="Body Text 3 │ K Char"/>
    <w:basedOn w:val="DefaultParagraphFont"/>
    <w:link w:val="BodyText3"/>
    <w:rsid w:val="0076133B"/>
    <w:rPr>
      <w:rFonts w:ascii="Arial" w:eastAsia="Times New Roman" w:hAnsi="Arial" w:cs="Times New Roman"/>
      <w:color w:val="000000"/>
      <w:szCs w:val="22"/>
      <w:lang w:eastAsia="en-US"/>
    </w:rPr>
  </w:style>
  <w:style w:type="paragraph" w:customStyle="1" w:styleId="TableColumnHeaderK">
    <w:name w:val="Table Column Header │ K"/>
    <w:rsid w:val="004F3BA7"/>
    <w:pPr>
      <w:tabs>
        <w:tab w:val="left" w:pos="2400"/>
      </w:tabs>
      <w:suppressAutoHyphens/>
      <w:spacing w:before="60" w:after="60" w:line="220" w:lineRule="exact"/>
    </w:pPr>
    <w:rPr>
      <w:rFonts w:ascii="Arial" w:eastAsia="Times New Roman" w:hAnsi="Arial" w:cs="Times New Roman"/>
      <w:b/>
      <w:color w:val="FFFFFF"/>
      <w:sz w:val="18"/>
      <w:lang w:eastAsia="en-US"/>
    </w:rPr>
  </w:style>
  <w:style w:type="paragraph" w:customStyle="1" w:styleId="TableBodyTextBulletLevel1K">
    <w:name w:val="Table Body Text│Bullet Level 1│K"/>
    <w:basedOn w:val="Normal"/>
    <w:rsid w:val="004F3BA7"/>
    <w:pPr>
      <w:numPr>
        <w:numId w:val="7"/>
      </w:numPr>
      <w:suppressAutoHyphens/>
      <w:spacing w:before="60" w:after="60" w:line="220" w:lineRule="exact"/>
      <w:ind w:left="230" w:hanging="230"/>
    </w:pPr>
    <w:rPr>
      <w:rFonts w:eastAsia="Times New Roman" w:cs="Times New Roman"/>
      <w:color w:val="auto"/>
      <w:sz w:val="18"/>
      <w:lang w:eastAsia="en-US"/>
    </w:rPr>
  </w:style>
  <w:style w:type="paragraph" w:styleId="BalloonText">
    <w:name w:val="Balloon Text"/>
    <w:basedOn w:val="Normal"/>
    <w:link w:val="BalloonTextChar"/>
    <w:uiPriority w:val="99"/>
    <w:semiHidden/>
    <w:unhideWhenUsed/>
    <w:rsid w:val="003946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61E"/>
    <w:rPr>
      <w:rFonts w:ascii="Segoe UI" w:hAnsi="Segoe UI" w:cs="Segoe UI"/>
      <w:sz w:val="18"/>
      <w:szCs w:val="18"/>
    </w:rPr>
  </w:style>
  <w:style w:type="character" w:customStyle="1" w:styleId="pChar">
    <w:name w:val="p Char"/>
    <w:link w:val="p"/>
    <w:locked/>
    <w:rsid w:val="009C121F"/>
    <w:rPr>
      <w:rFonts w:ascii="Arial" w:eastAsia="Arial Unicode MS" w:hAnsi="Arial" w:cs="Arial"/>
      <w:color w:val="000000"/>
      <w:kern w:val="28"/>
      <w:szCs w:val="22"/>
      <w:lang w:eastAsia="en-US" w:bidi="en-US"/>
    </w:rPr>
  </w:style>
  <w:style w:type="paragraph" w:customStyle="1" w:styleId="p">
    <w:name w:val="p"/>
    <w:basedOn w:val="Normal"/>
    <w:link w:val="pChar"/>
    <w:rsid w:val="009C121F"/>
    <w:pPr>
      <w:spacing w:line="240" w:lineRule="auto"/>
    </w:pPr>
    <w:rPr>
      <w:rFonts w:eastAsia="Arial Unicode MS" w:cs="Arial"/>
      <w:color w:val="000000"/>
      <w:kern w:val="28"/>
      <w:sz w:val="20"/>
      <w:szCs w:val="22"/>
      <w:lang w:eastAsia="en-US" w:bidi="en-US"/>
    </w:rPr>
  </w:style>
  <w:style w:type="table" w:customStyle="1" w:styleId="TableEPAM">
    <w:name w:val="Table_EPAM"/>
    <w:basedOn w:val="TableGridLight"/>
    <w:uiPriority w:val="99"/>
    <w:rsid w:val="00435F94"/>
    <w:rPr>
      <w:rFonts w:ascii="Trebuchet MS" w:eastAsia="Times New Roman" w:hAnsi="Trebuchet MS" w:cs="Times New Roman"/>
      <w:color w:val="3A3836" w:themeColor="background2" w:themeShade="40"/>
      <w:sz w:val="18"/>
      <w:lang w:eastAsia="zh-CN"/>
    </w:rPr>
    <w:tblPr>
      <w:tblStyleRowBandSize w:val="1"/>
      <w:tblBorders>
        <w:top w:val="single" w:sz="4" w:space="0" w:color="75716D" w:themeColor="background2" w:themeShade="80"/>
        <w:left w:val="single" w:sz="4" w:space="0" w:color="75716D" w:themeColor="background2" w:themeShade="80"/>
        <w:bottom w:val="single" w:sz="4" w:space="0" w:color="75716D" w:themeColor="background2" w:themeShade="80"/>
        <w:right w:val="single" w:sz="4" w:space="0" w:color="75716D" w:themeColor="background2" w:themeShade="80"/>
        <w:insideH w:val="single" w:sz="4" w:space="0" w:color="75716D" w:themeColor="background2" w:themeShade="80"/>
        <w:insideV w:val="single" w:sz="4" w:space="0" w:color="75716D" w:themeColor="background2" w:themeShade="80"/>
      </w:tblBorders>
    </w:tblPr>
    <w:tcPr>
      <w:vAlign w:val="center"/>
    </w:tcPr>
    <w:tblStylePr w:type="firstRow">
      <w:pPr>
        <w:jc w:val="center"/>
      </w:pPr>
      <w:rPr>
        <w:rFonts w:ascii="Trebuchet MS" w:hAnsi="Trebuchet MS"/>
        <w:b/>
        <w:color w:val="3A3836" w:themeColor="background2" w:themeShade="40"/>
        <w:sz w:val="18"/>
      </w:rPr>
      <w:tblPr/>
      <w:tcPr>
        <w:shd w:val="clear" w:color="auto" w:fill="CECCCA" w:themeFill="background2" w:themeFillShade="E6"/>
      </w:tcPr>
    </w:tblStylePr>
    <w:tblStylePr w:type="lastRow">
      <w:rPr>
        <w:rFonts w:ascii="Trebuchet MS" w:hAnsi="Trebuchet MS"/>
        <w:color w:val="3A3836" w:themeColor="background2" w:themeShade="40"/>
        <w:sz w:val="18"/>
      </w:rPr>
      <w:tblPr/>
      <w:tcPr>
        <w:shd w:val="clear" w:color="auto" w:fill="FFFFFF" w:themeFill="background1"/>
      </w:tcPr>
    </w:tblStylePr>
    <w:tblStylePr w:type="firstCol">
      <w:rPr>
        <w:color w:val="3A3836" w:themeColor="background2" w:themeShade="40"/>
      </w:rPr>
    </w:tblStylePr>
    <w:tblStylePr w:type="band1Horz">
      <w:rPr>
        <w:rFonts w:ascii="Trebuchet MS" w:hAnsi="Trebuchet MS"/>
        <w:b w:val="0"/>
        <w:sz w:val="18"/>
      </w:rPr>
      <w:tblPr/>
      <w:tcPr>
        <w:shd w:val="clear" w:color="auto" w:fill="FFFFFF" w:themeFill="background1"/>
      </w:tcPr>
    </w:tblStylePr>
    <w:tblStylePr w:type="band2Horz">
      <w:rPr>
        <w:color w:val="3A3836" w:themeColor="background2" w:themeShade="40"/>
      </w:rPr>
    </w:tblStylePr>
  </w:style>
  <w:style w:type="table" w:styleId="TableGridLight">
    <w:name w:val="Grid Table Light"/>
    <w:basedOn w:val="TableNormal"/>
    <w:uiPriority w:val="40"/>
    <w:rsid w:val="00435F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unhideWhenUsed/>
    <w:rsid w:val="007742BB"/>
    <w:pPr>
      <w:spacing w:after="120"/>
    </w:pPr>
  </w:style>
  <w:style w:type="character" w:customStyle="1" w:styleId="BodyTextChar">
    <w:name w:val="Body Text Char"/>
    <w:basedOn w:val="DefaultParagraphFont"/>
    <w:link w:val="BodyText"/>
    <w:uiPriority w:val="99"/>
    <w:rsid w:val="007742BB"/>
    <w:rPr>
      <w:rFonts w:ascii="Arial" w:hAnsi="Arial"/>
      <w:sz w:val="22"/>
    </w:rPr>
  </w:style>
  <w:style w:type="table" w:customStyle="1" w:styleId="EPAM">
    <w:name w:val="EPAM"/>
    <w:basedOn w:val="TableNormal"/>
    <w:uiPriority w:val="99"/>
    <w:rsid w:val="007742BB"/>
    <w:pPr>
      <w:spacing w:after="0" w:line="240" w:lineRule="auto"/>
    </w:pPr>
    <w:rPr>
      <w:color w:val="auto"/>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pPr>
        <w:jc w:val="left"/>
      </w:pPr>
      <w:rPr>
        <w:rFonts w:asciiTheme="majorHAnsi" w:hAnsiTheme="majorHAnsi"/>
        <w:b/>
        <w:caps w:val="0"/>
        <w:smallCaps w:val="0"/>
        <w:strike w:val="0"/>
        <w:dstrike w:val="0"/>
        <w:vanish w:val="0"/>
        <w:color w:val="464546"/>
        <w:sz w:val="20"/>
        <w:vertAlign w:val="baseline"/>
      </w:rPr>
      <w:tblPr/>
      <w:trPr>
        <w:tblHeader/>
      </w:tr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CCCCCC"/>
      </w:tcPr>
    </w:tblStylePr>
    <w:tblStylePr w:type="lastRow">
      <w:rPr>
        <w:rFonts w:ascii="Trebuchet MS" w:hAnsi="Trebuchet MS"/>
        <w:b w:val="0"/>
        <w:i w:val="0"/>
        <w:caps w:val="0"/>
        <w:smallCaps w:val="0"/>
        <w:strike w:val="0"/>
        <w:dstrike w:val="0"/>
        <w:vanish w:val="0"/>
        <w:color w:val="464547"/>
        <w:sz w:val="20"/>
        <w:vertAlign w:val="baseline"/>
      </w:rPr>
    </w:tblStylePr>
  </w:style>
  <w:style w:type="paragraph" w:customStyle="1" w:styleId="CustomeBodyText">
    <w:name w:val="Custome Body Text"/>
    <w:basedOn w:val="BodyText"/>
    <w:uiPriority w:val="3"/>
    <w:rsid w:val="007742BB"/>
    <w:pPr>
      <w:keepLines/>
      <w:spacing w:line="240" w:lineRule="auto"/>
    </w:pPr>
    <w:rPr>
      <w:rFonts w:ascii="Times New Roman" w:hAnsi="Times New Roman" w:cs="Times New Roman"/>
      <w:color w:val="000000" w:themeColor="text1"/>
      <w:sz w:val="24"/>
      <w:szCs w:val="24"/>
      <w:shd w:val="clear" w:color="auto" w:fill="FFFFFF"/>
      <w:lang w:eastAsia="ru-RU"/>
    </w:rPr>
  </w:style>
  <w:style w:type="paragraph" w:customStyle="1" w:styleId="Bodytext0">
    <w:name w:val="Bodytext"/>
    <w:basedOn w:val="Normal"/>
    <w:rsid w:val="000A2F91"/>
    <w:pPr>
      <w:widowControl w:val="0"/>
      <w:spacing w:before="26" w:after="240" w:line="240" w:lineRule="atLeast"/>
      <w:ind w:left="1080" w:right="115"/>
      <w:jc w:val="both"/>
    </w:pPr>
    <w:rPr>
      <w:rFonts w:eastAsia="Times New Roman" w:cs="Times New Roman"/>
      <w:color w:val="auto"/>
      <w:sz w:val="20"/>
      <w:lang w:eastAsia="en-US"/>
    </w:rPr>
  </w:style>
  <w:style w:type="paragraph" w:styleId="NormalWeb">
    <w:name w:val="Normal (Web)"/>
    <w:basedOn w:val="Normal"/>
    <w:uiPriority w:val="99"/>
    <w:rsid w:val="00CB441B"/>
    <w:pPr>
      <w:widowControl w:val="0"/>
      <w:spacing w:line="240" w:lineRule="atLeast"/>
    </w:pPr>
    <w:rPr>
      <w:rFonts w:ascii="Times New Roman" w:eastAsia="Times New Roman" w:hAnsi="Times New Roman" w:cs="Times New Roman"/>
      <w:color w:val="auto"/>
      <w:sz w:val="24"/>
      <w:szCs w:val="24"/>
      <w:lang w:eastAsia="en-US"/>
    </w:rPr>
  </w:style>
  <w:style w:type="character" w:styleId="FollowedHyperlink">
    <w:name w:val="FollowedHyperlink"/>
    <w:basedOn w:val="DefaultParagraphFont"/>
    <w:uiPriority w:val="99"/>
    <w:semiHidden/>
    <w:unhideWhenUsed/>
    <w:rsid w:val="00AC7767"/>
    <w:rPr>
      <w:color w:val="A364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373410">
      <w:bodyDiv w:val="1"/>
      <w:marLeft w:val="0"/>
      <w:marRight w:val="0"/>
      <w:marTop w:val="0"/>
      <w:marBottom w:val="0"/>
      <w:divBdr>
        <w:top w:val="none" w:sz="0" w:space="0" w:color="auto"/>
        <w:left w:val="none" w:sz="0" w:space="0" w:color="auto"/>
        <w:bottom w:val="none" w:sz="0" w:space="0" w:color="auto"/>
        <w:right w:val="none" w:sz="0" w:space="0" w:color="auto"/>
      </w:divBdr>
    </w:div>
    <w:div w:id="1376734743">
      <w:bodyDiv w:val="1"/>
      <w:marLeft w:val="0"/>
      <w:marRight w:val="0"/>
      <w:marTop w:val="0"/>
      <w:marBottom w:val="0"/>
      <w:divBdr>
        <w:top w:val="none" w:sz="0" w:space="0" w:color="auto"/>
        <w:left w:val="none" w:sz="0" w:space="0" w:color="auto"/>
        <w:bottom w:val="none" w:sz="0" w:space="0" w:color="auto"/>
        <w:right w:val="none" w:sz="0" w:space="0" w:color="auto"/>
      </w:divBdr>
    </w:div>
    <w:div w:id="143177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tif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kb.workfusion.com/pages/viewpage.action?spaceKey=RPA&amp;title=Number+of+bots+estimatio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C\AppData\Local\Temp\Solution%20Design%20Document%20Template_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9D989596B9E4450AAD9CCAE73187152"/>
        <w:category>
          <w:name w:val="General"/>
          <w:gallery w:val="placeholder"/>
        </w:category>
        <w:types>
          <w:type w:val="bbPlcHdr"/>
        </w:types>
        <w:behaviors>
          <w:behavior w:val="content"/>
        </w:behaviors>
        <w:guid w:val="{D8A277F5-3259-4879-A614-35DB78512A86}"/>
      </w:docPartPr>
      <w:docPartBody>
        <w:p w:rsidR="0095729B" w:rsidRDefault="002256C5">
          <w:pPr>
            <w:pStyle w:val="E9D989596B9E4450AAD9CCAE73187152"/>
          </w:pPr>
          <w:r>
            <w:rPr>
              <w:rStyle w:val="PlaceholderText"/>
            </w:rPr>
            <w:t>Click here to enter text.</w:t>
          </w:r>
        </w:p>
      </w:docPartBody>
    </w:docPart>
    <w:docPart>
      <w:docPartPr>
        <w:name w:val="48A9B44B4831421DB568ABF510A5A61E"/>
        <w:category>
          <w:name w:val="General"/>
          <w:gallery w:val="placeholder"/>
        </w:category>
        <w:types>
          <w:type w:val="bbPlcHdr"/>
        </w:types>
        <w:behaviors>
          <w:behavior w:val="content"/>
        </w:behaviors>
        <w:guid w:val="{B1D13660-F634-47DD-8369-82BB07112AD4}"/>
      </w:docPartPr>
      <w:docPartBody>
        <w:p w:rsidR="00A805E0" w:rsidRDefault="00C62BA5" w:rsidP="00C62BA5">
          <w:pPr>
            <w:pStyle w:val="48A9B44B4831421DB568ABF510A5A61E"/>
          </w:pPr>
          <w:r>
            <w:rPr>
              <w:rStyle w:val="PlaceholderText"/>
            </w:rPr>
            <w:t>Click here to enter text.</w:t>
          </w:r>
        </w:p>
      </w:docPartBody>
    </w:docPart>
    <w:docPart>
      <w:docPartPr>
        <w:name w:val="35032FBA814E44D6BF527526538D2C35"/>
        <w:category>
          <w:name w:val="General"/>
          <w:gallery w:val="placeholder"/>
        </w:category>
        <w:types>
          <w:type w:val="bbPlcHdr"/>
        </w:types>
        <w:behaviors>
          <w:behavior w:val="content"/>
        </w:behaviors>
        <w:guid w:val="{DA038D9C-D275-4B61-946C-553B6166FA14}"/>
      </w:docPartPr>
      <w:docPartBody>
        <w:p w:rsidR="00800CBD" w:rsidRDefault="00800CBD" w:rsidP="00800CBD">
          <w:pPr>
            <w:pStyle w:val="35032FBA814E44D6BF527526538D2C35"/>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charset w:val="00"/>
    <w:family w:val="swiss"/>
    <w:pitch w:val="variable"/>
    <w:sig w:usb0="00000287" w:usb1="00000000"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imes New Roman CYR">
    <w:altName w:val="Times New Roman"/>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6C5"/>
    <w:rsid w:val="002256C5"/>
    <w:rsid w:val="003C74CD"/>
    <w:rsid w:val="004E53FC"/>
    <w:rsid w:val="00761602"/>
    <w:rsid w:val="00800CBD"/>
    <w:rsid w:val="0095729B"/>
    <w:rsid w:val="00A805E0"/>
    <w:rsid w:val="00B57543"/>
    <w:rsid w:val="00C62BA5"/>
    <w:rsid w:val="00D469AB"/>
    <w:rsid w:val="00E37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0CBD"/>
    <w:rPr>
      <w:color w:val="808080"/>
    </w:rPr>
  </w:style>
  <w:style w:type="paragraph" w:customStyle="1" w:styleId="E9D989596B9E4450AAD9CCAE73187152">
    <w:name w:val="E9D989596B9E4450AAD9CCAE73187152"/>
  </w:style>
  <w:style w:type="paragraph" w:customStyle="1" w:styleId="908E906F13D140749DC2A535593D60A2">
    <w:name w:val="908E906F13D140749DC2A535593D60A2"/>
  </w:style>
  <w:style w:type="paragraph" w:customStyle="1" w:styleId="B8B60C5FD59E4156B1347CEACB198896">
    <w:name w:val="B8B60C5FD59E4156B1347CEACB198896"/>
  </w:style>
  <w:style w:type="paragraph" w:customStyle="1" w:styleId="87FF3BC5B13F4E5185FE38E905A81FAD">
    <w:name w:val="87FF3BC5B13F4E5185FE38E905A81FAD"/>
  </w:style>
  <w:style w:type="paragraph" w:customStyle="1" w:styleId="6B738E9BFBB0456C8312EBCE63E88146">
    <w:name w:val="6B738E9BFBB0456C8312EBCE63E88146"/>
  </w:style>
  <w:style w:type="paragraph" w:customStyle="1" w:styleId="19F0872211474FDBA1D1ECBDA4260E25">
    <w:name w:val="19F0872211474FDBA1D1ECBDA4260E25"/>
  </w:style>
  <w:style w:type="paragraph" w:customStyle="1" w:styleId="659BB766A9B24B0DA1528E5E7151D3A9">
    <w:name w:val="659BB766A9B24B0DA1528E5E7151D3A9"/>
  </w:style>
  <w:style w:type="paragraph" w:customStyle="1" w:styleId="06A976ADE3284A069D7BF5B8440A9EF7">
    <w:name w:val="06A976ADE3284A069D7BF5B8440A9EF7"/>
  </w:style>
  <w:style w:type="paragraph" w:customStyle="1" w:styleId="7C4E4AB4823849C3BE7FA08D17AA017A">
    <w:name w:val="7C4E4AB4823849C3BE7FA08D17AA017A"/>
  </w:style>
  <w:style w:type="paragraph" w:customStyle="1" w:styleId="72AEF57E23F94222B44BA27AE28D6DF9">
    <w:name w:val="72AEF57E23F94222B44BA27AE28D6DF9"/>
  </w:style>
  <w:style w:type="paragraph" w:customStyle="1" w:styleId="91F4EAF6AD2D498F8D33EA18D6BAB574">
    <w:name w:val="91F4EAF6AD2D498F8D33EA18D6BAB574"/>
  </w:style>
  <w:style w:type="paragraph" w:customStyle="1" w:styleId="10F6056DBC3042A1B9201472D1419557">
    <w:name w:val="10F6056DBC3042A1B9201472D1419557"/>
  </w:style>
  <w:style w:type="paragraph" w:customStyle="1" w:styleId="48FDFF97C607425EB30F61856AC01E3F">
    <w:name w:val="48FDFF97C607425EB30F61856AC01E3F"/>
  </w:style>
  <w:style w:type="paragraph" w:customStyle="1" w:styleId="A234084198444DD888D1DB6475122DCA">
    <w:name w:val="A234084198444DD888D1DB6475122DCA"/>
  </w:style>
  <w:style w:type="paragraph" w:customStyle="1" w:styleId="53C73AF2D2BE4F9D8A45CF795D505B33">
    <w:name w:val="53C73AF2D2BE4F9D8A45CF795D505B33"/>
  </w:style>
  <w:style w:type="paragraph" w:customStyle="1" w:styleId="B6238F52B5C147CEB33408404CF20B9A">
    <w:name w:val="B6238F52B5C147CEB33408404CF20B9A"/>
  </w:style>
  <w:style w:type="paragraph" w:customStyle="1" w:styleId="745073DBDBE0409C82B0AD8F39120A36">
    <w:name w:val="745073DBDBE0409C82B0AD8F39120A36"/>
  </w:style>
  <w:style w:type="paragraph" w:customStyle="1" w:styleId="C3DC8BDF87EB4994AEA6EE848F92E47D">
    <w:name w:val="C3DC8BDF87EB4994AEA6EE848F92E47D"/>
  </w:style>
  <w:style w:type="paragraph" w:customStyle="1" w:styleId="A339152887FE49D990D556BDB2AA00F0">
    <w:name w:val="A339152887FE49D990D556BDB2AA00F0"/>
  </w:style>
  <w:style w:type="paragraph" w:customStyle="1" w:styleId="9B9A453BE356460680D2C3B93C7B1418">
    <w:name w:val="9B9A453BE356460680D2C3B93C7B1418"/>
  </w:style>
  <w:style w:type="paragraph" w:customStyle="1" w:styleId="2F2BAAC48A2B496ABBD7880CF6E39CA6">
    <w:name w:val="2F2BAAC48A2B496ABBD7880CF6E39CA6"/>
  </w:style>
  <w:style w:type="paragraph" w:customStyle="1" w:styleId="937146B06D424708A19BFAD62C7CA6FC">
    <w:name w:val="937146B06D424708A19BFAD62C7CA6FC"/>
    <w:rsid w:val="00C62BA5"/>
    <w:rPr>
      <w:lang w:val="en-US" w:eastAsia="en-US"/>
    </w:rPr>
  </w:style>
  <w:style w:type="paragraph" w:customStyle="1" w:styleId="C842D954CBD3400E9F25F480602FC2D5">
    <w:name w:val="C842D954CBD3400E9F25F480602FC2D5"/>
    <w:rsid w:val="00C62BA5"/>
    <w:rPr>
      <w:lang w:val="en-US" w:eastAsia="en-US"/>
    </w:rPr>
  </w:style>
  <w:style w:type="paragraph" w:customStyle="1" w:styleId="C52996152F944147A88821345ADE4050">
    <w:name w:val="C52996152F944147A88821345ADE4050"/>
    <w:rsid w:val="00C62BA5"/>
    <w:rPr>
      <w:lang w:val="en-US" w:eastAsia="en-US"/>
    </w:rPr>
  </w:style>
  <w:style w:type="paragraph" w:customStyle="1" w:styleId="DF78E06C28354183845AF09BFC877F95">
    <w:name w:val="DF78E06C28354183845AF09BFC877F95"/>
    <w:rsid w:val="00C62BA5"/>
    <w:rPr>
      <w:lang w:val="en-US" w:eastAsia="en-US"/>
    </w:rPr>
  </w:style>
  <w:style w:type="paragraph" w:customStyle="1" w:styleId="48A9B44B4831421DB568ABF510A5A61E">
    <w:name w:val="48A9B44B4831421DB568ABF510A5A61E"/>
    <w:rsid w:val="00C62BA5"/>
    <w:rPr>
      <w:lang w:val="en-US" w:eastAsia="en-US"/>
    </w:rPr>
  </w:style>
  <w:style w:type="paragraph" w:customStyle="1" w:styleId="5A80916A259B459B8760BD16292D1BF7">
    <w:name w:val="5A80916A259B459B8760BD16292D1BF7"/>
    <w:rsid w:val="00C62BA5"/>
    <w:rPr>
      <w:lang w:val="en-US" w:eastAsia="en-US"/>
    </w:rPr>
  </w:style>
  <w:style w:type="paragraph" w:customStyle="1" w:styleId="BAB66DB0931543A79676CC2B672C3C0A">
    <w:name w:val="BAB66DB0931543A79676CC2B672C3C0A"/>
    <w:rsid w:val="00C62BA5"/>
    <w:rPr>
      <w:lang w:val="en-US" w:eastAsia="en-US"/>
    </w:rPr>
  </w:style>
  <w:style w:type="paragraph" w:customStyle="1" w:styleId="C838FCB206414F2E98684D0BBFDFECC9">
    <w:name w:val="C838FCB206414F2E98684D0BBFDFECC9"/>
    <w:rsid w:val="00A805E0"/>
    <w:rPr>
      <w:lang w:val="en-US" w:eastAsia="en-US"/>
    </w:rPr>
  </w:style>
  <w:style w:type="paragraph" w:customStyle="1" w:styleId="3987E9E2CC6E475286327EFDE15E453F">
    <w:name w:val="3987E9E2CC6E475286327EFDE15E453F"/>
    <w:rsid w:val="00A805E0"/>
    <w:rPr>
      <w:lang w:val="en-US" w:eastAsia="en-US"/>
    </w:rPr>
  </w:style>
  <w:style w:type="paragraph" w:customStyle="1" w:styleId="3DFAF4F64D974248A159B48997CB7236">
    <w:name w:val="3DFAF4F64D974248A159B48997CB7236"/>
    <w:rsid w:val="00A805E0"/>
    <w:rPr>
      <w:lang w:val="en-US" w:eastAsia="en-US"/>
    </w:rPr>
  </w:style>
  <w:style w:type="paragraph" w:customStyle="1" w:styleId="6ADB73D27131479698185CE8B2E7359A">
    <w:name w:val="6ADB73D27131479698185CE8B2E7359A"/>
    <w:rsid w:val="004E53FC"/>
    <w:rPr>
      <w:lang w:val="en-US" w:eastAsia="en-US"/>
    </w:rPr>
  </w:style>
  <w:style w:type="paragraph" w:customStyle="1" w:styleId="8A759A6B43C844D3B780E567643A2208">
    <w:name w:val="8A759A6B43C844D3B780E567643A2208"/>
    <w:rsid w:val="004E53FC"/>
    <w:rPr>
      <w:lang w:val="en-US" w:eastAsia="en-US"/>
    </w:rPr>
  </w:style>
  <w:style w:type="paragraph" w:customStyle="1" w:styleId="08EC644E25C841EC9C3101B37C29352C">
    <w:name w:val="08EC644E25C841EC9C3101B37C29352C"/>
    <w:rsid w:val="004E53FC"/>
    <w:rPr>
      <w:lang w:val="en-US" w:eastAsia="en-US"/>
    </w:rPr>
  </w:style>
  <w:style w:type="paragraph" w:customStyle="1" w:styleId="581B3E611E5640DFB47074C256B5021E">
    <w:name w:val="581B3E611E5640DFB47074C256B5021E"/>
    <w:rsid w:val="004E53FC"/>
    <w:rPr>
      <w:lang w:val="en-US" w:eastAsia="en-US"/>
    </w:rPr>
  </w:style>
  <w:style w:type="paragraph" w:customStyle="1" w:styleId="1CDCFCB9BC014D3D8E30DCD99BAFF598">
    <w:name w:val="1CDCFCB9BC014D3D8E30DCD99BAFF598"/>
    <w:rsid w:val="004E53FC"/>
    <w:rPr>
      <w:lang w:val="en-US" w:eastAsia="en-US"/>
    </w:rPr>
  </w:style>
  <w:style w:type="paragraph" w:customStyle="1" w:styleId="00CA3383748A4C43B75AF212EDA82E38">
    <w:name w:val="00CA3383748A4C43B75AF212EDA82E38"/>
    <w:rsid w:val="004E53FC"/>
    <w:rPr>
      <w:lang w:val="en-US" w:eastAsia="en-US"/>
    </w:rPr>
  </w:style>
  <w:style w:type="paragraph" w:customStyle="1" w:styleId="DC9BE103E0DD4717BF38D2A9EDF63681">
    <w:name w:val="DC9BE103E0DD4717BF38D2A9EDF63681"/>
    <w:rsid w:val="004E53FC"/>
    <w:rPr>
      <w:lang w:val="en-US" w:eastAsia="en-US"/>
    </w:rPr>
  </w:style>
  <w:style w:type="paragraph" w:customStyle="1" w:styleId="D5EAE912D7D7445B80382938A6454159">
    <w:name w:val="D5EAE912D7D7445B80382938A6454159"/>
    <w:rsid w:val="004E53FC"/>
    <w:rPr>
      <w:lang w:val="en-US" w:eastAsia="en-US"/>
    </w:rPr>
  </w:style>
  <w:style w:type="paragraph" w:customStyle="1" w:styleId="A7DCB8988B7A4F9BBEE72EFBBFF24F91">
    <w:name w:val="A7DCB8988B7A4F9BBEE72EFBBFF24F91"/>
    <w:rsid w:val="004E53FC"/>
    <w:rPr>
      <w:lang w:val="en-US" w:eastAsia="en-US"/>
    </w:rPr>
  </w:style>
  <w:style w:type="paragraph" w:customStyle="1" w:styleId="DE0A89C5E557455FBF5AAE3315174B8D">
    <w:name w:val="DE0A89C5E557455FBF5AAE3315174B8D"/>
    <w:rsid w:val="004E53FC"/>
    <w:rPr>
      <w:lang w:val="en-US" w:eastAsia="en-US"/>
    </w:rPr>
  </w:style>
  <w:style w:type="paragraph" w:customStyle="1" w:styleId="0015BFC3E3834F09BFD6510C260B233A">
    <w:name w:val="0015BFC3E3834F09BFD6510C260B233A"/>
    <w:rsid w:val="004E53FC"/>
    <w:rPr>
      <w:lang w:val="en-US" w:eastAsia="en-US"/>
    </w:rPr>
  </w:style>
  <w:style w:type="paragraph" w:customStyle="1" w:styleId="44FA07E460974A88A6402EAA0CAAE9A3">
    <w:name w:val="44FA07E460974A88A6402EAA0CAAE9A3"/>
    <w:rsid w:val="004E53FC"/>
    <w:rPr>
      <w:lang w:val="en-US" w:eastAsia="en-US"/>
    </w:rPr>
  </w:style>
  <w:style w:type="paragraph" w:customStyle="1" w:styleId="EAF149322B7A44DC8C9F367DE3D0B908">
    <w:name w:val="EAF149322B7A44DC8C9F367DE3D0B908"/>
    <w:rsid w:val="004E53FC"/>
    <w:rPr>
      <w:lang w:val="en-US" w:eastAsia="en-US"/>
    </w:rPr>
  </w:style>
  <w:style w:type="paragraph" w:customStyle="1" w:styleId="9686F7D3AD7F49DB83E00C53F28F8C4E">
    <w:name w:val="9686F7D3AD7F49DB83E00C53F28F8C4E"/>
    <w:rsid w:val="004E53FC"/>
    <w:rPr>
      <w:lang w:val="en-US" w:eastAsia="en-US"/>
    </w:rPr>
  </w:style>
  <w:style w:type="paragraph" w:customStyle="1" w:styleId="76D03DA29BC544D088EAC9F29716FFC0">
    <w:name w:val="76D03DA29BC544D088EAC9F29716FFC0"/>
    <w:rsid w:val="004E53FC"/>
    <w:rPr>
      <w:lang w:val="en-US" w:eastAsia="en-US"/>
    </w:rPr>
  </w:style>
  <w:style w:type="paragraph" w:customStyle="1" w:styleId="5CB6A75314EA4BBEA9A5B7643989145F">
    <w:name w:val="5CB6A75314EA4BBEA9A5B7643989145F"/>
    <w:rsid w:val="004E53FC"/>
    <w:rPr>
      <w:lang w:val="en-US" w:eastAsia="en-US"/>
    </w:rPr>
  </w:style>
  <w:style w:type="paragraph" w:customStyle="1" w:styleId="35032FBA814E44D6BF527526538D2C35">
    <w:name w:val="35032FBA814E44D6BF527526538D2C35"/>
    <w:rsid w:val="00800CBD"/>
    <w:rPr>
      <w:lang w:val="en-US" w:eastAsia="en-US"/>
    </w:rPr>
  </w:style>
  <w:style w:type="paragraph" w:customStyle="1" w:styleId="E193724BAACB444B878D49CE7DC6E744">
    <w:name w:val="E193724BAACB444B878D49CE7DC6E744"/>
    <w:rsid w:val="00800CBD"/>
    <w:rPr>
      <w:lang w:val="en-US" w:eastAsia="en-US"/>
    </w:rPr>
  </w:style>
  <w:style w:type="paragraph" w:customStyle="1" w:styleId="4CA04B8563E247F5AA94FC063FDFA749">
    <w:name w:val="4CA04B8563E247F5AA94FC063FDFA749"/>
    <w:rsid w:val="00800CBD"/>
    <w:rPr>
      <w:lang w:val="en-US" w:eastAsia="en-US"/>
    </w:rPr>
  </w:style>
  <w:style w:type="paragraph" w:customStyle="1" w:styleId="1044A9674C6C45DCA4BDA2D9EF7D6779">
    <w:name w:val="1044A9674C6C45DCA4BDA2D9EF7D6779"/>
    <w:rsid w:val="00800CBD"/>
    <w:rPr>
      <w:lang w:val="en-US" w:eastAsia="en-US"/>
    </w:rPr>
  </w:style>
  <w:style w:type="paragraph" w:customStyle="1" w:styleId="51ED83D5DBE14DE39FFE17687670ABC2">
    <w:name w:val="51ED83D5DBE14DE39FFE17687670ABC2"/>
    <w:rsid w:val="00800CB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2015-07-30T00:00:00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b4bf383-0c2f-428f-946e-cb548bd4cc4e">FVURSVDWKVD2-245261876-4734</_dlc_DocId>
    <_dlc_DocIdUrl xmlns="9b4bf383-0c2f-428f-946e-cb548bd4cc4e">
      <Url>https://workfusion365.sharepoint.com/sites/Advisory/_layouts/15/DocIdRedir.aspx?ID=FVURSVDWKVD2-245261876-4734</Url>
      <Description>FVURSVDWKVD2-245261876-4734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AA089712A10C488868C831D81D3A22" ma:contentTypeVersion="12" ma:contentTypeDescription="Create a new document." ma:contentTypeScope="" ma:versionID="cd069da3bb566c46d5f139fc62424111">
  <xsd:schema xmlns:xsd="http://www.w3.org/2001/XMLSchema" xmlns:xs="http://www.w3.org/2001/XMLSchema" xmlns:p="http://schemas.microsoft.com/office/2006/metadata/properties" xmlns:ns2="9dc4ab4e-c982-4902-b014-356206cbd3e7" xmlns:ns3="9b4bf383-0c2f-428f-946e-cb548bd4cc4e" targetNamespace="http://schemas.microsoft.com/office/2006/metadata/properties" ma:root="true" ma:fieldsID="f15028775df0f90f9dfd82203ab80ed2" ns2:_="" ns3:_="">
    <xsd:import namespace="9dc4ab4e-c982-4902-b014-356206cbd3e7"/>
    <xsd:import namespace="9b4bf383-0c2f-428f-946e-cb548bd4cc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4ab4e-c982-4902-b014-356206cbd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4bf383-0c2f-428f-946e-cb548bd4cc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E06023-2AC9-4F77-B91C-4BDB91BFF7F1}">
  <ds:schemaRefs>
    <ds:schemaRef ds:uri="http://schemas.microsoft.com/sharepoint/v3/contenttype/forms"/>
  </ds:schemaRefs>
</ds:datastoreItem>
</file>

<file path=customXml/itemProps3.xml><?xml version="1.0" encoding="utf-8"?>
<ds:datastoreItem xmlns:ds="http://schemas.openxmlformats.org/officeDocument/2006/customXml" ds:itemID="{F6D5F684-6852-41C9-96DE-3556F0848C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5AE6A7-1463-4DA2-A84B-CE607516AB4A}"/>
</file>

<file path=customXml/itemProps5.xml><?xml version="1.0" encoding="utf-8"?>
<ds:datastoreItem xmlns:ds="http://schemas.openxmlformats.org/officeDocument/2006/customXml" ds:itemID="{7BE6FE6E-6F75-4485-A56B-31018B639A56}">
  <ds:schemaRefs>
    <ds:schemaRef ds:uri="http://schemas.openxmlformats.org/officeDocument/2006/bibliography"/>
  </ds:schemaRefs>
</ds:datastoreItem>
</file>

<file path=customXml/itemProps6.xml><?xml version="1.0" encoding="utf-8"?>
<ds:datastoreItem xmlns:ds="http://schemas.openxmlformats.org/officeDocument/2006/customXml" ds:itemID="{1C9FFE43-A549-45B9-A63A-EDC442BCDF27}"/>
</file>

<file path=docProps/app.xml><?xml version="1.0" encoding="utf-8"?>
<Properties xmlns="http://schemas.openxmlformats.org/officeDocument/2006/extended-properties" xmlns:vt="http://schemas.openxmlformats.org/officeDocument/2006/docPropsVTypes">
  <Template>Solution Design Document Template_V2.dotx</Template>
  <TotalTime>3210</TotalTime>
  <Pages>13</Pages>
  <Words>1892</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Robotic Process Automation</vt:lpstr>
    </vt:vector>
  </TitlesOfParts>
  <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Robotic Process Automation</dc:title>
  <dc:subject>&lt;process name&gt;</dc:subject>
  <dc:creator>Quadring</dc:creator>
  <cp:keywords>Solution Design Document</cp:keywords>
  <dc:description/>
  <cp:lastModifiedBy>Alex Feldman</cp:lastModifiedBy>
  <cp:revision>224</cp:revision>
  <dcterms:created xsi:type="dcterms:W3CDTF">2020-02-25T19:03:00Z</dcterms:created>
  <dcterms:modified xsi:type="dcterms:W3CDTF">2020-03-20T19:45:00Z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TC038436609991</vt:lpwstr>
  </property>
  <property fmtid="{D5CDD505-2E9C-101B-9397-08002B2CF9AE}" pid="3" name="ContentTypeId">
    <vt:lpwstr>0x010100F5AA089712A10C488868C831D81D3A22</vt:lpwstr>
  </property>
  <property fmtid="{D5CDD505-2E9C-101B-9397-08002B2CF9AE}" pid="4" name="_dlc_DocIdItemGuid">
    <vt:lpwstr>dd643b69-9fc8-420a-981d-a2392381b1ca</vt:lpwstr>
  </property>
</Properties>
</file>